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524396" w14:textId="77777777" w:rsidR="002C469B" w:rsidRPr="00277D31" w:rsidRDefault="002C469B" w:rsidP="00A725BF">
      <w:pPr>
        <w:rPr>
          <w:noProof/>
          <w:lang w:eastAsia="gl-ES"/>
        </w:rPr>
      </w:pPr>
    </w:p>
    <w:p w14:paraId="3BF79B72" w14:textId="77777777" w:rsidR="008001BF" w:rsidRDefault="008001BF" w:rsidP="00A725BF"/>
    <w:p w14:paraId="1F6E2CE0" w14:textId="77777777" w:rsidR="00F51B9E" w:rsidRDefault="00F51B9E" w:rsidP="0081177D">
      <w:pPr>
        <w:jc w:val="right"/>
      </w:pPr>
    </w:p>
    <w:p w14:paraId="457A6791" w14:textId="3F9BE0B7" w:rsidR="00F51B9E" w:rsidRPr="00A90A01" w:rsidRDefault="00A90A01" w:rsidP="00A90A01">
      <w:pPr>
        <w:jc w:val="center"/>
        <w:rPr>
          <w:sz w:val="40"/>
          <w:szCs w:val="40"/>
        </w:rPr>
      </w:pPr>
      <w:r w:rsidRPr="00A90A01">
        <w:rPr>
          <w:sz w:val="40"/>
          <w:szCs w:val="40"/>
        </w:rPr>
        <w:t>Proceso</w:t>
      </w:r>
    </w:p>
    <w:p w14:paraId="02C79235" w14:textId="7A65B9F5" w:rsidR="00A90A01" w:rsidRPr="00A90A01" w:rsidRDefault="00964AA6" w:rsidP="00A90A01">
      <w:pPr>
        <w:jc w:val="center"/>
        <w:rPr>
          <w:b/>
          <w:color w:val="2C1C65"/>
          <w:sz w:val="56"/>
          <w:szCs w:val="56"/>
        </w:rPr>
      </w:pPr>
      <w:r>
        <w:rPr>
          <w:b/>
          <w:color w:val="2C1C65"/>
          <w:sz w:val="56"/>
          <w:szCs w:val="56"/>
        </w:rPr>
        <w:t xml:space="preserve">Formación </w:t>
      </w:r>
      <w:r w:rsidR="00EB5DE0">
        <w:rPr>
          <w:b/>
          <w:color w:val="2C1C65"/>
          <w:sz w:val="56"/>
          <w:szCs w:val="56"/>
        </w:rPr>
        <w:t>dos</w:t>
      </w:r>
      <w:r>
        <w:rPr>
          <w:b/>
          <w:color w:val="2C1C65"/>
          <w:sz w:val="56"/>
          <w:szCs w:val="56"/>
        </w:rPr>
        <w:t>/as</w:t>
      </w:r>
      <w:r w:rsidR="00EB5DE0">
        <w:rPr>
          <w:b/>
          <w:color w:val="2C1C65"/>
          <w:sz w:val="56"/>
          <w:szCs w:val="56"/>
        </w:rPr>
        <w:t xml:space="preserve"> </w:t>
      </w:r>
      <w:r w:rsidR="004440FD">
        <w:rPr>
          <w:b/>
          <w:color w:val="2C1C65"/>
          <w:sz w:val="56"/>
          <w:szCs w:val="56"/>
        </w:rPr>
        <w:t>investigadores</w:t>
      </w:r>
      <w:r>
        <w:rPr>
          <w:b/>
          <w:color w:val="2C1C65"/>
          <w:sz w:val="56"/>
          <w:szCs w:val="56"/>
        </w:rPr>
        <w:t>/as</w:t>
      </w:r>
    </w:p>
    <w:p w14:paraId="17A9470C" w14:textId="08B53085" w:rsidR="00DA598E" w:rsidRPr="001D1A9B" w:rsidRDefault="00A90A01" w:rsidP="00A90A01">
      <w:pPr>
        <w:tabs>
          <w:tab w:val="clear" w:pos="1276"/>
          <w:tab w:val="left" w:pos="6940"/>
        </w:tabs>
      </w:pPr>
      <w:r>
        <w:tab/>
      </w:r>
    </w:p>
    <w:p w14:paraId="4B6407DD" w14:textId="1BC2A3EB" w:rsidR="00442A24" w:rsidRPr="001D1A9B" w:rsidRDefault="00A90A01" w:rsidP="00A725BF">
      <w:r>
        <w:t>Procedemento</w:t>
      </w:r>
    </w:p>
    <w:p w14:paraId="578E969B" w14:textId="67F54DEA" w:rsidR="00442A24" w:rsidRPr="0081177D" w:rsidRDefault="00964AA6" w:rsidP="00E94DFB">
      <w:pPr>
        <w:jc w:val="left"/>
        <w:rPr>
          <w:b/>
          <w:color w:val="2C1C65"/>
          <w:sz w:val="48"/>
          <w:szCs w:val="48"/>
        </w:rPr>
      </w:pPr>
      <w:r>
        <w:rPr>
          <w:b/>
          <w:color w:val="2C1C65"/>
          <w:sz w:val="48"/>
          <w:szCs w:val="48"/>
        </w:rPr>
        <w:t>Ensinanza, aprendizaxe e avaliación</w:t>
      </w:r>
    </w:p>
    <w:p w14:paraId="143492AD" w14:textId="1E3EAFEB" w:rsidR="00442A24" w:rsidRPr="001D1A9B" w:rsidRDefault="00B7481B" w:rsidP="00A725BF">
      <w:r>
        <w:t>Código</w:t>
      </w:r>
      <w:r w:rsidR="00442A24" w:rsidRPr="001D1A9B">
        <w:t xml:space="preserve"> </w:t>
      </w:r>
      <w:r w:rsidR="00964AA6">
        <w:rPr>
          <w:color w:val="2C1C65"/>
          <w:sz w:val="28"/>
          <w:szCs w:val="28"/>
        </w:rPr>
        <w:t>FI</w:t>
      </w:r>
      <w:r w:rsidR="00442A24" w:rsidRPr="0081177D">
        <w:rPr>
          <w:color w:val="2C1C65"/>
          <w:sz w:val="28"/>
          <w:szCs w:val="28"/>
        </w:rPr>
        <w:t>0</w:t>
      </w:r>
      <w:r w:rsidR="00AB7564">
        <w:rPr>
          <w:color w:val="2C1C65"/>
          <w:sz w:val="28"/>
          <w:szCs w:val="28"/>
        </w:rPr>
        <w:t>1</w:t>
      </w:r>
      <w:r w:rsidR="00442A24" w:rsidRPr="001D1A9B">
        <w:t xml:space="preserve">    Í</w:t>
      </w:r>
      <w:r>
        <w:t>ndice</w:t>
      </w:r>
      <w:r w:rsidR="00442A24" w:rsidRPr="001D1A9B">
        <w:t xml:space="preserve"> </w:t>
      </w:r>
      <w:r w:rsidR="00442A24" w:rsidRPr="0081177D">
        <w:rPr>
          <w:color w:val="2C1C65"/>
          <w:sz w:val="28"/>
          <w:szCs w:val="28"/>
        </w:rPr>
        <w:t>0</w:t>
      </w:r>
      <w:r w:rsidR="00A90A01">
        <w:rPr>
          <w:color w:val="2C1C65"/>
          <w:sz w:val="28"/>
          <w:szCs w:val="28"/>
        </w:rPr>
        <w:t>1</w:t>
      </w:r>
    </w:p>
    <w:p w14:paraId="3FEBAC92" w14:textId="77777777" w:rsidR="00442A24" w:rsidRPr="001D1A9B" w:rsidRDefault="00442A24" w:rsidP="00A725BF"/>
    <w:p w14:paraId="182BF4D2" w14:textId="3472B5F6" w:rsidR="00442A24" w:rsidRDefault="00442A24" w:rsidP="00A725BF"/>
    <w:p w14:paraId="4A551AAF" w14:textId="5A82408F" w:rsidR="007C5E4B" w:rsidRDefault="007C5E4B" w:rsidP="00A725BF"/>
    <w:p w14:paraId="51F38338" w14:textId="0EDFB235" w:rsidR="007C5E4B" w:rsidRDefault="007C5E4B" w:rsidP="007C5E4B">
      <w:pPr>
        <w:jc w:val="center"/>
      </w:pP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289AABCA" wp14:editId="0FD26CF2">
            <wp:extent cx="685800" cy="889000"/>
            <wp:effectExtent l="19050" t="19050" r="19050" b="25400"/>
            <wp:docPr id="4" name="Imagen 4" descr="ESG_ENQA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SG_ENQA 20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890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77B1F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50BD2053" wp14:editId="22A85E78">
            <wp:extent cx="1524000" cy="730250"/>
            <wp:effectExtent l="0" t="0" r="0" b="0"/>
            <wp:docPr id="3" name="Imagen 3" descr="OD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DS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028DF5FC" wp14:editId="7992EA9D">
            <wp:extent cx="793750" cy="793750"/>
            <wp:effectExtent l="0" t="0" r="0" b="0"/>
            <wp:docPr id="1" name="Imagen 1" descr="Logotipo_Hr_neg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tipo_Hr_negr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B02A" w14:textId="1F2B762E" w:rsidR="007C5E4B" w:rsidRDefault="007C5E4B" w:rsidP="00A725BF"/>
    <w:p w14:paraId="61617EE0" w14:textId="77777777" w:rsidR="007C5E4B" w:rsidRPr="001D1A9B" w:rsidRDefault="007C5E4B" w:rsidP="00A725BF">
      <w:pPr>
        <w:sectPr w:rsidR="007C5E4B" w:rsidRPr="001D1A9B" w:rsidSect="00F51B9E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7" w:right="1416" w:bottom="851" w:left="1560" w:header="708" w:footer="0" w:gutter="0"/>
          <w:cols w:space="708"/>
          <w:docGrid w:linePitch="360"/>
        </w:sectPr>
      </w:pPr>
    </w:p>
    <w:p w14:paraId="7D57D96A" w14:textId="77777777" w:rsidR="00442A24" w:rsidRPr="00F51B9E" w:rsidRDefault="00442A24" w:rsidP="00F51B9E">
      <w:pPr>
        <w:pStyle w:val="Ttulo2"/>
      </w:pPr>
      <w:r w:rsidRPr="00F51B9E">
        <w:lastRenderedPageBreak/>
        <w:t>Histórico de evolucións</w:t>
      </w:r>
    </w:p>
    <w:tbl>
      <w:tblPr>
        <w:tblStyle w:val="Tablaconcuadrcula"/>
        <w:tblW w:w="9645" w:type="dxa"/>
        <w:tblInd w:w="108" w:type="dxa"/>
        <w:tblBorders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7"/>
        <w:gridCol w:w="19"/>
        <w:gridCol w:w="1459"/>
        <w:gridCol w:w="25"/>
        <w:gridCol w:w="1906"/>
        <w:gridCol w:w="144"/>
        <w:gridCol w:w="4943"/>
        <w:gridCol w:w="126"/>
        <w:gridCol w:w="16"/>
      </w:tblGrid>
      <w:tr w:rsidR="00442A24" w:rsidRPr="001B42DC" w14:paraId="49872F43" w14:textId="77777777" w:rsidTr="002C2E05">
        <w:tc>
          <w:tcPr>
            <w:tcW w:w="1007" w:type="dxa"/>
            <w:shd w:val="clear" w:color="auto" w:fill="FFFFFF" w:themeFill="background1"/>
            <w:vAlign w:val="center"/>
          </w:tcPr>
          <w:p w14:paraId="2E3CABDD" w14:textId="5DC270CE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Índice</w:t>
            </w:r>
          </w:p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89A0B49" w14:textId="4F242666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2075" w:type="dxa"/>
            <w:gridSpan w:val="3"/>
            <w:shd w:val="clear" w:color="auto" w:fill="FFFFFF" w:themeFill="background1"/>
            <w:vAlign w:val="center"/>
          </w:tcPr>
          <w:p w14:paraId="78AFCCBA" w14:textId="439E6354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Elaboración</w:t>
            </w:r>
          </w:p>
        </w:tc>
        <w:tc>
          <w:tcPr>
            <w:tcW w:w="5085" w:type="dxa"/>
            <w:gridSpan w:val="3"/>
            <w:shd w:val="clear" w:color="auto" w:fill="FFFFFF" w:themeFill="background1"/>
            <w:vAlign w:val="center"/>
          </w:tcPr>
          <w:p w14:paraId="0B4DFA47" w14:textId="3A75655A" w:rsidR="00442A24" w:rsidRPr="001B42DC" w:rsidRDefault="001B42DC" w:rsidP="00AB7564">
            <w:pPr>
              <w:ind w:righ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Principais modificacións e motivo</w:t>
            </w:r>
          </w:p>
        </w:tc>
      </w:tr>
      <w:tr w:rsidR="00CB2274" w:rsidRPr="001B42DC" w14:paraId="63A6BE66" w14:textId="77777777" w:rsidTr="00CB2274">
        <w:trPr>
          <w:gridAfter w:val="1"/>
          <w:wAfter w:w="16" w:type="dxa"/>
          <w:trHeight w:val="823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22D0364" w14:textId="688B1526" w:rsidR="002C2E05" w:rsidRPr="001B42DC" w:rsidRDefault="002C2E05" w:rsidP="00CB2274">
            <w:pPr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0</w:t>
            </w:r>
            <w:r w:rsidR="00CB2274" w:rsidRPr="001B42DC">
              <w:rPr>
                <w:color w:val="0070C0"/>
                <w:sz w:val="20"/>
                <w:szCs w:val="20"/>
              </w:rPr>
              <w:t>1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3E7FC4D" w14:textId="72265970" w:rsidR="002C2E05" w:rsidRPr="001B42DC" w:rsidRDefault="009A671E" w:rsidP="009A671E">
            <w:pPr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14</w:t>
            </w:r>
            <w:r w:rsidR="002C2E05" w:rsidRPr="001B42DC">
              <w:rPr>
                <w:color w:val="0070C0"/>
                <w:sz w:val="20"/>
                <w:szCs w:val="20"/>
              </w:rPr>
              <w:t>.</w:t>
            </w:r>
            <w:r w:rsidR="00246DED">
              <w:rPr>
                <w:color w:val="0070C0"/>
                <w:sz w:val="20"/>
                <w:szCs w:val="20"/>
              </w:rPr>
              <w:t>0</w:t>
            </w:r>
            <w:r>
              <w:rPr>
                <w:color w:val="0070C0"/>
                <w:sz w:val="20"/>
                <w:szCs w:val="20"/>
              </w:rPr>
              <w:t>5</w:t>
            </w:r>
            <w:r w:rsidR="002C2E05" w:rsidRPr="001B42DC">
              <w:rPr>
                <w:color w:val="0070C0"/>
                <w:sz w:val="20"/>
                <w:szCs w:val="20"/>
              </w:rPr>
              <w:t>.20</w:t>
            </w:r>
            <w:r w:rsidR="00CB2274" w:rsidRPr="001B42DC">
              <w:rPr>
                <w:color w:val="0070C0"/>
                <w:sz w:val="20"/>
                <w:szCs w:val="20"/>
              </w:rPr>
              <w:t>2</w:t>
            </w:r>
            <w:r w:rsidR="00246DED">
              <w:rPr>
                <w:color w:val="0070C0"/>
                <w:sz w:val="20"/>
                <w:szCs w:val="20"/>
              </w:rPr>
              <w:t>5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968C300" w14:textId="77777777" w:rsidR="002C2E05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Dirección da Eido </w:t>
            </w:r>
          </w:p>
          <w:p w14:paraId="25C7022C" w14:textId="3D585352" w:rsidR="00CB2274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Área de Calidade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4E51724" w14:textId="711D2DE6" w:rsidR="005774ED" w:rsidRDefault="00CB2274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Actualización </w:t>
            </w:r>
            <w:r w:rsidR="002C2E05" w:rsidRPr="001B42DC">
              <w:rPr>
                <w:color w:val="0070C0"/>
                <w:sz w:val="20"/>
                <w:szCs w:val="20"/>
              </w:rPr>
              <w:t xml:space="preserve"> do procedemento</w:t>
            </w:r>
            <w:r w:rsidR="00816C2C">
              <w:rPr>
                <w:color w:val="0070C0"/>
                <w:sz w:val="20"/>
                <w:szCs w:val="20"/>
              </w:rPr>
              <w:t xml:space="preserve"> por causa de</w:t>
            </w:r>
          </w:p>
          <w:p w14:paraId="1C00105A" w14:textId="76125009" w:rsidR="00816C2C" w:rsidRDefault="005774ED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Informe de avaliación do deseño de ACSUG 2019</w:t>
            </w:r>
            <w:r w:rsidR="00816C2C">
              <w:rPr>
                <w:color w:val="0070C0"/>
                <w:sz w:val="20"/>
                <w:szCs w:val="20"/>
              </w:rPr>
              <w:t xml:space="preserve">: </w:t>
            </w:r>
            <w:r>
              <w:rPr>
                <w:color w:val="0070C0"/>
                <w:sz w:val="20"/>
                <w:szCs w:val="20"/>
              </w:rPr>
              <w:t>revisi</w:t>
            </w:r>
            <w:r w:rsidR="00816C2C">
              <w:rPr>
                <w:color w:val="0070C0"/>
                <w:sz w:val="20"/>
                <w:szCs w:val="20"/>
              </w:rPr>
              <w:t>ón do órgano responsable do proceso</w:t>
            </w:r>
            <w:r w:rsidR="00E85AA6">
              <w:rPr>
                <w:color w:val="0070C0"/>
                <w:sz w:val="20"/>
                <w:szCs w:val="20"/>
              </w:rPr>
              <w:t xml:space="preserve"> e fase de análise e mellora.</w:t>
            </w:r>
          </w:p>
          <w:p w14:paraId="3F480FA2" w14:textId="0C9EF4E9" w:rsidR="00816C2C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P</w:t>
            </w:r>
            <w:r w:rsidR="005774ED">
              <w:rPr>
                <w:color w:val="0070C0"/>
                <w:sz w:val="20"/>
                <w:szCs w:val="20"/>
              </w:rPr>
              <w:t>roxecto de mellora</w:t>
            </w:r>
            <w:r>
              <w:rPr>
                <w:color w:val="0070C0"/>
                <w:sz w:val="20"/>
                <w:szCs w:val="20"/>
              </w:rPr>
              <w:t xml:space="preserve"> do </w:t>
            </w:r>
            <w:proofErr w:type="spellStart"/>
            <w:r>
              <w:rPr>
                <w:color w:val="0070C0"/>
                <w:sz w:val="20"/>
                <w:szCs w:val="20"/>
              </w:rPr>
              <w:t>SGC</w:t>
            </w:r>
            <w:proofErr w:type="spellEnd"/>
            <w:r>
              <w:rPr>
                <w:color w:val="0070C0"/>
                <w:sz w:val="20"/>
                <w:szCs w:val="20"/>
              </w:rPr>
              <w:t xml:space="preserve"> 2021-2024: cambios na finalidade</w:t>
            </w:r>
            <w:r w:rsidR="005E42FB">
              <w:rPr>
                <w:color w:val="0070C0"/>
                <w:sz w:val="20"/>
                <w:szCs w:val="20"/>
              </w:rPr>
              <w:t xml:space="preserve"> do proceso</w:t>
            </w:r>
            <w:r>
              <w:rPr>
                <w:color w:val="0070C0"/>
                <w:sz w:val="20"/>
                <w:szCs w:val="20"/>
              </w:rPr>
              <w:t xml:space="preserve"> e </w:t>
            </w:r>
            <w:r w:rsidR="00B7481B">
              <w:rPr>
                <w:color w:val="0070C0"/>
                <w:sz w:val="20"/>
                <w:szCs w:val="20"/>
              </w:rPr>
              <w:t>n</w:t>
            </w:r>
            <w:r>
              <w:rPr>
                <w:color w:val="0070C0"/>
                <w:sz w:val="20"/>
                <w:szCs w:val="20"/>
              </w:rPr>
              <w:t>o diagrama de fluxo</w:t>
            </w:r>
          </w:p>
          <w:p w14:paraId="17D9B5E7" w14:textId="77777777" w:rsidR="002C2E05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 xml:space="preserve">-Posta ao día lexislativa e normativa </w:t>
            </w:r>
          </w:p>
          <w:p w14:paraId="7A6CA3C5" w14:textId="77777777" w:rsidR="004772BB" w:rsidRDefault="004772BB" w:rsidP="005774ED">
            <w:pPr>
              <w:spacing w:before="60" w:beforeAutospacing="0" w:after="60" w:afterAutospacing="0" w:line="240" w:lineRule="auto"/>
              <w:ind w:right="0"/>
              <w:rPr>
                <w:i/>
                <w:color w:val="0070C0"/>
                <w:sz w:val="20"/>
                <w:szCs w:val="20"/>
              </w:rPr>
            </w:pPr>
            <w:r w:rsidRPr="004772BB">
              <w:rPr>
                <w:color w:val="0070C0"/>
                <w:sz w:val="20"/>
                <w:szCs w:val="20"/>
              </w:rPr>
              <w:t xml:space="preserve">-Adaptación ás </w:t>
            </w:r>
            <w:r w:rsidRPr="004772BB">
              <w:rPr>
                <w:i/>
                <w:color w:val="0070C0"/>
                <w:sz w:val="20"/>
                <w:szCs w:val="20"/>
              </w:rPr>
              <w:t>Directrices e orientacións para a acreditación institucional de centros que imparten programas de doutoramento (</w:t>
            </w:r>
            <w:proofErr w:type="spellStart"/>
            <w:r w:rsidRPr="004772BB">
              <w:rPr>
                <w:i/>
                <w:color w:val="0070C0"/>
                <w:sz w:val="20"/>
                <w:szCs w:val="20"/>
              </w:rPr>
              <w:t>REACU</w:t>
            </w:r>
            <w:proofErr w:type="spellEnd"/>
            <w:r w:rsidRPr="004772BB">
              <w:rPr>
                <w:i/>
                <w:color w:val="0070C0"/>
                <w:sz w:val="20"/>
                <w:szCs w:val="20"/>
              </w:rPr>
              <w:t>, 2023)</w:t>
            </w:r>
          </w:p>
          <w:p w14:paraId="0222596A" w14:textId="77777777" w:rsidR="00817A67" w:rsidRDefault="00817A67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 w:rsidRPr="00817A67">
              <w:rPr>
                <w:color w:val="0070C0"/>
                <w:sz w:val="20"/>
                <w:szCs w:val="20"/>
              </w:rPr>
              <w:t xml:space="preserve">- </w:t>
            </w:r>
            <w:r>
              <w:rPr>
                <w:color w:val="0070C0"/>
                <w:sz w:val="20"/>
                <w:szCs w:val="20"/>
              </w:rPr>
              <w:t xml:space="preserve">Modificación na denominación: pasa a chamarse </w:t>
            </w:r>
            <w:r w:rsidRPr="00817A67">
              <w:rPr>
                <w:i/>
                <w:color w:val="0070C0"/>
                <w:sz w:val="20"/>
                <w:szCs w:val="20"/>
              </w:rPr>
              <w:t>Ensinanza, aprendizaxe e avaliación</w:t>
            </w:r>
            <w:r>
              <w:rPr>
                <w:color w:val="0070C0"/>
                <w:sz w:val="20"/>
                <w:szCs w:val="20"/>
              </w:rPr>
              <w:t>.</w:t>
            </w:r>
          </w:p>
          <w:p w14:paraId="5EAB108C" w14:textId="7D8095C8" w:rsidR="00AC622D" w:rsidRPr="00817A67" w:rsidRDefault="00AC622D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-Actualización dos modelos dos anexos (formularios) e da táboa de rexistros</w:t>
            </w:r>
          </w:p>
        </w:tc>
      </w:tr>
      <w:tr w:rsidR="00CB2274" w:rsidRPr="001B42DC" w14:paraId="654387A0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E32C58" w14:textId="72884380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00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C28E4EA" w14:textId="111999EE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20.11.2018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7E2C0A6" w14:textId="71D3249F" w:rsidR="00CB2274" w:rsidRPr="001B42DC" w:rsidRDefault="00964AA6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964AA6">
              <w:rPr>
                <w:sz w:val="20"/>
                <w:szCs w:val="20"/>
              </w:rPr>
              <w:t>Presidente do Comité de Dirección da Eido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1055967" w14:textId="1CB86C66" w:rsidR="00CB2274" w:rsidRPr="001B42DC" w:rsidRDefault="00964AA6" w:rsidP="00CB2274">
            <w:pPr>
              <w:spacing w:line="240" w:lineRule="auto"/>
              <w:ind w:right="0"/>
              <w:rPr>
                <w:sz w:val="20"/>
                <w:szCs w:val="20"/>
              </w:rPr>
            </w:pPr>
            <w:r w:rsidRPr="00964AA6">
              <w:rPr>
                <w:sz w:val="20"/>
                <w:szCs w:val="20"/>
              </w:rPr>
              <w:t xml:space="preserve">Creación do procedemento FI-01, Aprendizaxe e avaliación dos doutorandos/as, no marco do programa de </w:t>
            </w:r>
            <w:proofErr w:type="spellStart"/>
            <w:r w:rsidRPr="00964AA6">
              <w:rPr>
                <w:sz w:val="20"/>
                <w:szCs w:val="20"/>
              </w:rPr>
              <w:t>SGC</w:t>
            </w:r>
            <w:proofErr w:type="spellEnd"/>
            <w:r w:rsidRPr="00964AA6">
              <w:rPr>
                <w:sz w:val="20"/>
                <w:szCs w:val="20"/>
              </w:rPr>
              <w:t xml:space="preserve"> (</w:t>
            </w:r>
            <w:proofErr w:type="spellStart"/>
            <w:r w:rsidRPr="00964AA6">
              <w:rPr>
                <w:sz w:val="20"/>
                <w:szCs w:val="20"/>
              </w:rPr>
              <w:t>Fides-Audit</w:t>
            </w:r>
            <w:proofErr w:type="spellEnd"/>
            <w:r w:rsidRPr="00964AA6">
              <w:rPr>
                <w:sz w:val="20"/>
                <w:szCs w:val="20"/>
              </w:rPr>
              <w:t>) de doutoramento da Universidade de Vigo.</w:t>
            </w:r>
          </w:p>
        </w:tc>
      </w:tr>
      <w:tr w:rsidR="00CB2274" w:rsidRPr="001D1A9B" w14:paraId="2F67025D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AB702B4" w14:textId="77777777" w:rsidR="00CB2274" w:rsidRPr="001D1A9B" w:rsidRDefault="00CB2274" w:rsidP="00CB2274"/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9EF9DB8" w14:textId="77777777" w:rsidR="00CB2274" w:rsidRPr="001D1A9B" w:rsidRDefault="00CB2274" w:rsidP="00CB2274"/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8245A7" w14:textId="77777777" w:rsidR="00CB2274" w:rsidRPr="001D1A9B" w:rsidRDefault="00CB2274" w:rsidP="00CB2274"/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B6FF25" w14:textId="77777777" w:rsidR="00CB2274" w:rsidRPr="001D1A9B" w:rsidRDefault="00CB2274" w:rsidP="00CB2274"/>
        </w:tc>
      </w:tr>
      <w:tr w:rsidR="00CB2274" w:rsidRPr="001D1A9B" w14:paraId="7B34DA0C" w14:textId="77777777" w:rsidTr="002C2E05">
        <w:trPr>
          <w:gridAfter w:val="2"/>
          <w:wAfter w:w="142" w:type="dxa"/>
        </w:trPr>
        <w:tc>
          <w:tcPr>
            <w:tcW w:w="1007" w:type="dxa"/>
            <w:shd w:val="clear" w:color="auto" w:fill="FFFFFF" w:themeFill="background1"/>
            <w:vAlign w:val="center"/>
          </w:tcPr>
          <w:p w14:paraId="1DD26E0C" w14:textId="77777777" w:rsidR="00CB2274" w:rsidRPr="001D1A9B" w:rsidRDefault="00CB2274" w:rsidP="00CB2274"/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5867EF8" w14:textId="77777777" w:rsidR="00CB2274" w:rsidRDefault="00CB2274" w:rsidP="00CB2274"/>
          <w:p w14:paraId="2CD4880B" w14:textId="7761299E" w:rsidR="00CB2274" w:rsidRPr="001D1A9B" w:rsidRDefault="00CB2274" w:rsidP="00CB2274"/>
        </w:tc>
        <w:tc>
          <w:tcPr>
            <w:tcW w:w="1931" w:type="dxa"/>
            <w:gridSpan w:val="2"/>
            <w:shd w:val="clear" w:color="auto" w:fill="FFFFFF" w:themeFill="background1"/>
            <w:vAlign w:val="center"/>
          </w:tcPr>
          <w:p w14:paraId="7073E4FC" w14:textId="77777777" w:rsidR="00CB2274" w:rsidRPr="00CA6B80" w:rsidRDefault="00CB2274" w:rsidP="00CB2274">
            <w:pPr>
              <w:pStyle w:val="Rdacteur"/>
              <w:rPr>
                <w:lang w:val="es-ES"/>
              </w:rPr>
            </w:pPr>
          </w:p>
        </w:tc>
        <w:tc>
          <w:tcPr>
            <w:tcW w:w="5087" w:type="dxa"/>
            <w:gridSpan w:val="2"/>
            <w:shd w:val="clear" w:color="auto" w:fill="FFFFFF" w:themeFill="background1"/>
            <w:vAlign w:val="center"/>
          </w:tcPr>
          <w:p w14:paraId="29249355" w14:textId="77777777" w:rsidR="00CB2274" w:rsidRPr="001D1A9B" w:rsidRDefault="00CB2274" w:rsidP="00CB2274"/>
        </w:tc>
      </w:tr>
    </w:tbl>
    <w:tbl>
      <w:tblPr>
        <w:tblpPr w:leftFromText="180" w:rightFromText="180" w:vertAnchor="text" w:tblpY="1"/>
        <w:tblOverlap w:val="never"/>
        <w:tblW w:w="6129" w:type="dxa"/>
        <w:tblBorders>
          <w:top w:val="single" w:sz="12" w:space="0" w:color="000000" w:themeColor="text1"/>
          <w:insideH w:val="single" w:sz="12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30"/>
        <w:gridCol w:w="2802"/>
        <w:gridCol w:w="264"/>
        <w:gridCol w:w="2733"/>
      </w:tblGrid>
      <w:tr w:rsidR="00CB2274" w:rsidRPr="001D1A9B" w14:paraId="143ECE35" w14:textId="77777777" w:rsidTr="002A588B">
        <w:trPr>
          <w:trHeight w:val="335"/>
        </w:trPr>
        <w:tc>
          <w:tcPr>
            <w:tcW w:w="330" w:type="dxa"/>
            <w:shd w:val="clear" w:color="auto" w:fill="auto"/>
          </w:tcPr>
          <w:p w14:paraId="72815349" w14:textId="77777777" w:rsidR="00CB2274" w:rsidRPr="001D1A9B" w:rsidRDefault="00CB2274" w:rsidP="002A588B"/>
        </w:tc>
        <w:tc>
          <w:tcPr>
            <w:tcW w:w="2802" w:type="dxa"/>
            <w:shd w:val="clear" w:color="auto" w:fill="auto"/>
          </w:tcPr>
          <w:p w14:paraId="66650FA1" w14:textId="77777777" w:rsidR="00CB2274" w:rsidRPr="001D1A9B" w:rsidRDefault="00CB2274" w:rsidP="002A588B">
            <w:r w:rsidRPr="001D1A9B">
              <w:t>VALIDACIÓN</w:t>
            </w:r>
          </w:p>
        </w:tc>
        <w:tc>
          <w:tcPr>
            <w:tcW w:w="264" w:type="dxa"/>
            <w:shd w:val="clear" w:color="auto" w:fill="auto"/>
          </w:tcPr>
          <w:p w14:paraId="4E1573EC" w14:textId="77777777" w:rsidR="00CB2274" w:rsidRPr="001D1A9B" w:rsidRDefault="00CB2274" w:rsidP="002A588B"/>
        </w:tc>
        <w:tc>
          <w:tcPr>
            <w:tcW w:w="2733" w:type="dxa"/>
            <w:shd w:val="clear" w:color="auto" w:fill="auto"/>
          </w:tcPr>
          <w:p w14:paraId="280CF5CF" w14:textId="77777777" w:rsidR="00CB2274" w:rsidRPr="001D1A9B" w:rsidRDefault="00CB2274" w:rsidP="002A588B">
            <w:r w:rsidRPr="001D1A9B">
              <w:t>APROBACIÓN</w:t>
            </w:r>
          </w:p>
        </w:tc>
      </w:tr>
      <w:tr w:rsidR="00CB2274" w:rsidRPr="001D1A9B" w14:paraId="09736DCA" w14:textId="77777777" w:rsidTr="002A588B">
        <w:trPr>
          <w:trHeight w:val="454"/>
        </w:trPr>
        <w:tc>
          <w:tcPr>
            <w:tcW w:w="330" w:type="dxa"/>
            <w:shd w:val="clear" w:color="auto" w:fill="auto"/>
          </w:tcPr>
          <w:p w14:paraId="69BADB89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802" w:type="dxa"/>
            <w:shd w:val="clear" w:color="auto" w:fill="auto"/>
          </w:tcPr>
          <w:p w14:paraId="474180EF" w14:textId="712785C6" w:rsidR="00CB2274" w:rsidRPr="00CB2274" w:rsidRDefault="00CB2274" w:rsidP="002A588B">
            <w:pPr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Comisión de Calidade da Eido</w:t>
            </w:r>
          </w:p>
        </w:tc>
        <w:tc>
          <w:tcPr>
            <w:tcW w:w="264" w:type="dxa"/>
            <w:shd w:val="clear" w:color="auto" w:fill="auto"/>
          </w:tcPr>
          <w:p w14:paraId="36FC2592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733" w:type="dxa"/>
            <w:shd w:val="clear" w:color="auto" w:fill="auto"/>
          </w:tcPr>
          <w:p w14:paraId="023A163A" w14:textId="77777777" w:rsidR="00CB2274" w:rsidRPr="00CB2274" w:rsidRDefault="00CB2274" w:rsidP="002A588B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Comité de Dirección da Eido</w:t>
            </w:r>
          </w:p>
        </w:tc>
      </w:tr>
    </w:tbl>
    <w:p w14:paraId="3001A02E" w14:textId="002F66EC" w:rsidR="001D1A9B" w:rsidRDefault="002A588B" w:rsidP="00A725BF">
      <w:r>
        <w:br w:type="textWrapping" w:clear="all"/>
      </w:r>
    </w:p>
    <w:p w14:paraId="496AE43F" w14:textId="77777777" w:rsidR="00442A24" w:rsidRPr="001D1A9B" w:rsidRDefault="00442A24" w:rsidP="002A5F20">
      <w:pPr>
        <w:pStyle w:val="Ttulo2"/>
      </w:pPr>
      <w:r w:rsidRPr="001D1A9B">
        <w:t>Índice</w:t>
      </w:r>
    </w:p>
    <w:sdt>
      <w:sdtPr>
        <w:rPr>
          <w:color w:val="auto"/>
          <w:sz w:val="22"/>
          <w:szCs w:val="22"/>
          <w:lang w:eastAsia="en-US"/>
        </w:rPr>
        <w:id w:val="17018942"/>
        <w:docPartObj>
          <w:docPartGallery w:val="Table of Contents"/>
          <w:docPartUnique/>
        </w:docPartObj>
      </w:sdtPr>
      <w:sdtEndPr/>
      <w:sdtContent>
        <w:p w14:paraId="3EC02EEE" w14:textId="1F4A014C" w:rsidR="006E5CFB" w:rsidRDefault="00442A24" w:rsidP="002A588B">
          <w:pPr>
            <w:pStyle w:val="TtuloTDC"/>
            <w:rPr>
              <w:rFonts w:asciiTheme="minorHAnsi" w:eastAsiaTheme="minorEastAsia" w:hAnsiTheme="minorHAnsi"/>
              <w:b/>
              <w:noProof/>
              <w:sz w:val="22"/>
              <w:szCs w:val="22"/>
            </w:rPr>
          </w:pPr>
          <w:r w:rsidRPr="001D1A9B">
            <w:rPr>
              <w:b/>
              <w:sz w:val="24"/>
              <w:szCs w:val="24"/>
            </w:rPr>
            <w:fldChar w:fldCharType="begin"/>
          </w:r>
          <w:r w:rsidRPr="001D1A9B">
            <w:instrText xml:space="preserve"> TOC \o "1-1" \h \z \t "Estilo_Documento SC;1" </w:instrText>
          </w:r>
          <w:r w:rsidRPr="001D1A9B">
            <w:rPr>
              <w:b/>
              <w:sz w:val="24"/>
              <w:szCs w:val="24"/>
            </w:rPr>
            <w:fldChar w:fldCharType="separate"/>
          </w:r>
          <w:hyperlink w:anchor="_Toc163807235" w:history="1">
            <w:r w:rsidR="006E5CFB" w:rsidRPr="00937223">
              <w:rPr>
                <w:rStyle w:val="Hipervnculo"/>
                <w:noProof/>
              </w:rPr>
              <w:t xml:space="preserve">I </w:t>
            </w:r>
            <w:r w:rsidR="006E5CFB" w:rsidRPr="002A588B">
              <w:rPr>
                <w:rStyle w:val="Hipervnculo"/>
                <w:b/>
                <w:noProof/>
                <w:sz w:val="24"/>
                <w:szCs w:val="24"/>
                <w:lang w:eastAsia="en-US"/>
              </w:rPr>
              <w:t>OBXECTO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2A588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_Toc163807235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6DD54589" w14:textId="578CBC1D" w:rsidR="006E5CFB" w:rsidRDefault="00D17F80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6" w:history="1">
            <w:r w:rsidR="006E5CFB" w:rsidRPr="00937223">
              <w:rPr>
                <w:rStyle w:val="Hipervnculo"/>
                <w:noProof/>
              </w:rPr>
              <w:t>II ALCANCE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2A588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_Toc163807236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D99A3F" w14:textId="2C10AF03" w:rsidR="006E5CFB" w:rsidRDefault="00D17F80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7" w:history="1">
            <w:r w:rsidR="006E5CFB" w:rsidRPr="00937223">
              <w:rPr>
                <w:rStyle w:val="Hipervnculo"/>
                <w:noProof/>
              </w:rPr>
              <w:t>III REFERENCIAS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_Toc163807237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1BFF37EF" w14:textId="3292B30C" w:rsidR="006E5CFB" w:rsidRDefault="00D17F80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8" w:history="1">
            <w:r w:rsidR="006E5CFB" w:rsidRPr="00937223">
              <w:rPr>
                <w:rStyle w:val="Hipervnculo"/>
                <w:noProof/>
              </w:rPr>
              <w:t>IV DESENVOLVEMENTO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_Toc163807238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5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118585" w14:textId="7A42BB6C" w:rsidR="006E5CFB" w:rsidRDefault="00D17F80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9" w:history="1">
            <w:r w:rsidR="006E5CFB" w:rsidRPr="00937223">
              <w:rPr>
                <w:rStyle w:val="Hipervnculo"/>
                <w:noProof/>
              </w:rPr>
              <w:t>V ANEXOS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_Toc163807239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14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7E894820" w14:textId="4CBB0BCA" w:rsidR="00FB06A4" w:rsidRPr="001D1A9B" w:rsidRDefault="00442A24" w:rsidP="00A725BF">
          <w:r w:rsidRPr="001D1A9B">
            <w:fldChar w:fldCharType="end"/>
          </w:r>
        </w:p>
      </w:sdtContent>
    </w:sdt>
    <w:p w14:paraId="27BFF57C" w14:textId="77777777" w:rsidR="00442A24" w:rsidRPr="00B33242" w:rsidRDefault="001D1A9B" w:rsidP="002A5F20">
      <w:pPr>
        <w:pStyle w:val="Ttulo1"/>
      </w:pPr>
      <w:r w:rsidRPr="007C5E4B">
        <w:br w:type="page"/>
      </w:r>
      <w:bookmarkStart w:id="0" w:name="_Toc163807235"/>
      <w:r w:rsidR="002A5F20">
        <w:lastRenderedPageBreak/>
        <w:t xml:space="preserve">I </w:t>
      </w:r>
      <w:r w:rsidR="00442A24" w:rsidRPr="00B33242">
        <w:t>OBXECTO</w:t>
      </w:r>
      <w:bookmarkEnd w:id="0"/>
    </w:p>
    <w:p w14:paraId="4ACDC608" w14:textId="49475797" w:rsidR="00EB5DE0" w:rsidRPr="001D1A9B" w:rsidRDefault="00EB5DE0" w:rsidP="00EB5DE0">
      <w:r>
        <w:t xml:space="preserve">Definir a </w:t>
      </w:r>
      <w:r w:rsidRPr="0031356E">
        <w:rPr>
          <w:color w:val="0070C0"/>
        </w:rPr>
        <w:t xml:space="preserve">metodoloxía </w:t>
      </w:r>
      <w:r>
        <w:t>para</w:t>
      </w:r>
      <w:r w:rsidRPr="003D386B">
        <w:t xml:space="preserve"> </w:t>
      </w:r>
      <w:r w:rsidR="004005B0" w:rsidRPr="004005B0">
        <w:t>formar os/as investigadores/as</w:t>
      </w:r>
      <w:r w:rsidR="004005B0">
        <w:t xml:space="preserve"> e</w:t>
      </w:r>
      <w:r w:rsidR="004005B0" w:rsidRPr="004005B0">
        <w:t xml:space="preserve"> avaliar o seu progreso académico</w:t>
      </w:r>
      <w:r w:rsidRPr="006E24C0">
        <w:t>.</w:t>
      </w:r>
    </w:p>
    <w:p w14:paraId="48A312AE" w14:textId="77777777" w:rsidR="001D1A9B" w:rsidRDefault="001D1A9B" w:rsidP="00A725BF"/>
    <w:p w14:paraId="331068F7" w14:textId="77777777" w:rsidR="00442A24" w:rsidRPr="00B33242" w:rsidRDefault="00442A24" w:rsidP="00A725BF">
      <w:pPr>
        <w:pStyle w:val="Ttulo1"/>
      </w:pPr>
      <w:bookmarkStart w:id="1" w:name="_Toc163807236"/>
      <w:proofErr w:type="spellStart"/>
      <w:r w:rsidRPr="001D1A9B">
        <w:t>I</w:t>
      </w:r>
      <w:r w:rsidRPr="00B33242">
        <w:t>I</w:t>
      </w:r>
      <w:proofErr w:type="spellEnd"/>
      <w:r w:rsidRPr="00B33242">
        <w:t xml:space="preserve"> ALCANCE</w:t>
      </w:r>
      <w:bookmarkEnd w:id="1"/>
    </w:p>
    <w:p w14:paraId="4A5DBD56" w14:textId="77777777" w:rsidR="006A78B9" w:rsidRPr="00AD5F93" w:rsidRDefault="006A78B9" w:rsidP="006A78B9">
      <w:r w:rsidRPr="0031356E">
        <w:rPr>
          <w:color w:val="0070C0"/>
        </w:rPr>
        <w:t>O alcance deste procedemento esténdese ao ciclo de doutoramento da Universidade de Vigo, isto é, á Eido e todos os seus programas de doutoramento adscritos, así como aos servizos asociados</w:t>
      </w:r>
      <w:r w:rsidRPr="00783B30">
        <w:rPr>
          <w:color w:val="0070C0"/>
        </w:rPr>
        <w:t>.</w:t>
      </w:r>
    </w:p>
    <w:p w14:paraId="7E74049E" w14:textId="427A88CB" w:rsidR="004005B0" w:rsidRPr="00E17C0A" w:rsidRDefault="004005B0" w:rsidP="004005B0">
      <w:r w:rsidRPr="004005B0">
        <w:rPr>
          <w:color w:val="0070C0"/>
        </w:rPr>
        <w:t>De xeito específico,</w:t>
      </w:r>
      <w:r>
        <w:t xml:space="preserve"> e</w:t>
      </w:r>
      <w:r w:rsidRPr="00E17C0A">
        <w:t xml:space="preserve">sténdese </w:t>
      </w:r>
      <w:r>
        <w:t>ás actividades de aprendizaxe e formación investigadora dos</w:t>
      </w:r>
      <w:r w:rsidRPr="00E17C0A">
        <w:t xml:space="preserve"> </w:t>
      </w:r>
      <w:r>
        <w:t>doutorandos/as</w:t>
      </w:r>
      <w:r w:rsidRPr="00E17C0A">
        <w:t>.</w:t>
      </w:r>
      <w:r>
        <w:t xml:space="preserve"> Inclúe tamén as actividades de orientación académica proporcionadas polos titores/as e direccións de teses.</w:t>
      </w:r>
    </w:p>
    <w:p w14:paraId="11158011" w14:textId="5DFFDBA6" w:rsidR="004005B0" w:rsidRPr="00E17C0A" w:rsidRDefault="006A78B9" w:rsidP="004005B0">
      <w:r>
        <w:t xml:space="preserve"> </w:t>
      </w:r>
      <w:r w:rsidRPr="002D742D">
        <w:t xml:space="preserve">En particular, cando os programas sexan </w:t>
      </w:r>
      <w:r w:rsidRPr="00E868E2">
        <w:rPr>
          <w:color w:val="0070C0"/>
        </w:rPr>
        <w:t xml:space="preserve">conxuntos </w:t>
      </w:r>
      <w:r>
        <w:t>(</w:t>
      </w:r>
      <w:r w:rsidRPr="002D742D">
        <w:t>interuniversitarios</w:t>
      </w:r>
      <w:r>
        <w:t>)</w:t>
      </w:r>
      <w:r w:rsidR="004005B0" w:rsidRPr="004005B0">
        <w:t xml:space="preserve"> </w:t>
      </w:r>
      <w:r w:rsidR="004005B0" w:rsidRPr="00E17C0A">
        <w:t>terase en conta os aspectos</w:t>
      </w:r>
      <w:r w:rsidR="006E1C0C">
        <w:t xml:space="preserve"> </w:t>
      </w:r>
      <w:r w:rsidR="006E1C0C" w:rsidRPr="006E1C0C">
        <w:rPr>
          <w:color w:val="0070C0"/>
        </w:rPr>
        <w:t>particulares</w:t>
      </w:r>
      <w:r w:rsidR="004005B0" w:rsidRPr="00E17C0A">
        <w:t xml:space="preserve"> establecidos no convenio de colaboración.</w:t>
      </w:r>
    </w:p>
    <w:p w14:paraId="00DEB6BD" w14:textId="77777777" w:rsidR="004005B0" w:rsidRDefault="004005B0" w:rsidP="004005B0">
      <w:pPr>
        <w:tabs>
          <w:tab w:val="clear" w:pos="1276"/>
        </w:tabs>
        <w:spacing w:before="0" w:beforeAutospacing="0" w:after="0" w:afterAutospacing="0" w:line="276" w:lineRule="auto"/>
        <w:ind w:right="0"/>
        <w:rPr>
          <w:sz w:val="18"/>
          <w:szCs w:val="18"/>
        </w:rPr>
      </w:pPr>
    </w:p>
    <w:p w14:paraId="7B152ABA" w14:textId="292B85D7" w:rsidR="004005B0" w:rsidRPr="004005B0" w:rsidRDefault="004005B0" w:rsidP="004005B0">
      <w:pPr>
        <w:tabs>
          <w:tab w:val="clear" w:pos="1276"/>
        </w:tabs>
        <w:spacing w:before="0" w:beforeAutospacing="0" w:after="0" w:afterAutospacing="0" w:line="276" w:lineRule="auto"/>
        <w:ind w:right="0"/>
        <w:rPr>
          <w:sz w:val="20"/>
          <w:szCs w:val="20"/>
        </w:rPr>
      </w:pPr>
      <w:r w:rsidRPr="004005B0">
        <w:rPr>
          <w:sz w:val="20"/>
          <w:szCs w:val="20"/>
        </w:rPr>
        <w:t xml:space="preserve">Nota 1: a orientación académica de carácter xeral, a administrativa, a de extensión universitaria e a profesional trátanse no </w:t>
      </w:r>
      <w:r w:rsidRPr="004005B0">
        <w:rPr>
          <w:color w:val="0070C0"/>
          <w:sz w:val="20"/>
          <w:szCs w:val="20"/>
        </w:rPr>
        <w:t xml:space="preserve">proceso de </w:t>
      </w:r>
      <w:r w:rsidRPr="004005B0">
        <w:rPr>
          <w:i/>
          <w:color w:val="0070C0"/>
          <w:sz w:val="20"/>
          <w:szCs w:val="20"/>
        </w:rPr>
        <w:t>Xestión académica</w:t>
      </w:r>
      <w:r w:rsidRPr="004005B0">
        <w:rPr>
          <w:sz w:val="20"/>
          <w:szCs w:val="20"/>
        </w:rPr>
        <w:t>.</w:t>
      </w:r>
    </w:p>
    <w:p w14:paraId="60100B82" w14:textId="77777777" w:rsidR="006A78B9" w:rsidRDefault="006A78B9" w:rsidP="006A78B9"/>
    <w:p w14:paraId="022DD0BD" w14:textId="77777777" w:rsidR="00442A24" w:rsidRPr="00B33242" w:rsidRDefault="00442A24" w:rsidP="00A725BF">
      <w:pPr>
        <w:pStyle w:val="Ttulo1"/>
      </w:pPr>
      <w:bookmarkStart w:id="2" w:name="_Toc163807237"/>
      <w:proofErr w:type="spellStart"/>
      <w:r w:rsidRPr="00B33242">
        <w:t>III</w:t>
      </w:r>
      <w:proofErr w:type="spellEnd"/>
      <w:r w:rsidRPr="00B33242">
        <w:t xml:space="preserve"> REFERENCIAS</w:t>
      </w:r>
      <w:bookmarkEnd w:id="2"/>
    </w:p>
    <w:p w14:paraId="32AD91F1" w14:textId="77777777" w:rsidR="00442A24" w:rsidRPr="00B33242" w:rsidRDefault="00442A24" w:rsidP="002A5F20">
      <w:pPr>
        <w:pStyle w:val="Ttulo2"/>
        <w:numPr>
          <w:ilvl w:val="0"/>
          <w:numId w:val="26"/>
        </w:numPr>
        <w:rPr>
          <w:rFonts w:eastAsia="Times New Roman" w:cstheme="minorHAnsi"/>
          <w:lang w:eastAsia="fr-FR"/>
        </w:rPr>
      </w:pPr>
      <w:r w:rsidRPr="00B33242">
        <w:t xml:space="preserve">Normas </w:t>
      </w:r>
    </w:p>
    <w:p w14:paraId="47C495A2" w14:textId="0C1CAE9E" w:rsidR="00442A24" w:rsidRPr="00AD5F93" w:rsidRDefault="00756256" w:rsidP="00A725BF">
      <w:pPr>
        <w:rPr>
          <w:lang w:eastAsia="fr-FR"/>
        </w:rPr>
      </w:pPr>
      <w:r w:rsidRPr="00AD5F93">
        <w:rPr>
          <w:lang w:eastAsia="fr-FR"/>
        </w:rPr>
        <w:t>A l</w:t>
      </w:r>
      <w:r w:rsidR="00442A24" w:rsidRPr="00AD5F93">
        <w:rPr>
          <w:lang w:eastAsia="fr-FR"/>
        </w:rPr>
        <w:t>exislación</w:t>
      </w:r>
      <w:r w:rsidRPr="00AD5F93">
        <w:rPr>
          <w:lang w:eastAsia="fr-FR"/>
        </w:rPr>
        <w:t>, normativa e estándares de calidade de referencia que afecta a este proceso pode</w:t>
      </w:r>
      <w:r w:rsidR="006E2490" w:rsidRPr="00AD5F93">
        <w:rPr>
          <w:lang w:eastAsia="fr-FR"/>
        </w:rPr>
        <w:t>n</w:t>
      </w:r>
      <w:r w:rsidRPr="00AD5F93">
        <w:rPr>
          <w:lang w:eastAsia="fr-FR"/>
        </w:rPr>
        <w:t xml:space="preserve"> atoparse na ficha do proceso.</w:t>
      </w:r>
    </w:p>
    <w:p w14:paraId="789EE32C" w14:textId="6628D3E7" w:rsidR="00CA03FE" w:rsidRPr="00AD5F93" w:rsidRDefault="00CA03FE" w:rsidP="00A725BF">
      <w:r w:rsidRPr="00AD5F93">
        <w:t xml:space="preserve">A </w:t>
      </w:r>
      <w:r w:rsidR="006E2490" w:rsidRPr="00AD5F93">
        <w:t>l</w:t>
      </w:r>
      <w:r w:rsidRPr="00AD5F93">
        <w:t xml:space="preserve">exislación e normativa xeral que afecta ao </w:t>
      </w:r>
      <w:proofErr w:type="spellStart"/>
      <w:r w:rsidRPr="00AD5F93">
        <w:t>SGC</w:t>
      </w:r>
      <w:proofErr w:type="spellEnd"/>
      <w:r w:rsidRPr="00AD5F93">
        <w:t xml:space="preserve"> da E</w:t>
      </w:r>
      <w:r w:rsidR="007763E1" w:rsidRPr="00AD5F93">
        <w:t>ido</w:t>
      </w:r>
      <w:r w:rsidRPr="00AD5F93">
        <w:t xml:space="preserve"> está descrita no Manual de Calidade.</w:t>
      </w:r>
    </w:p>
    <w:p w14:paraId="3EE92D9E" w14:textId="415CEA64" w:rsidR="00B33242" w:rsidRDefault="00B33242" w:rsidP="00A725BF"/>
    <w:p w14:paraId="2498DD1D" w14:textId="77777777" w:rsidR="002A588B" w:rsidRPr="001D1A9B" w:rsidRDefault="002A588B" w:rsidP="00A725BF"/>
    <w:p w14:paraId="027E108A" w14:textId="77777777" w:rsidR="00442A24" w:rsidRPr="00A725BF" w:rsidRDefault="00442A24" w:rsidP="002A5F20">
      <w:pPr>
        <w:pStyle w:val="Ttulo2"/>
        <w:numPr>
          <w:ilvl w:val="0"/>
          <w:numId w:val="26"/>
        </w:numPr>
      </w:pPr>
      <w:r w:rsidRPr="00A725BF">
        <w:t>Definicións</w:t>
      </w:r>
    </w:p>
    <w:p w14:paraId="62E53500" w14:textId="7A3AD5E8" w:rsidR="002A588B" w:rsidRDefault="00817A67" w:rsidP="002A588B">
      <w:pPr>
        <w:spacing w:before="0" w:beforeAutospacing="0" w:after="0" w:afterAutospacing="0" w:line="240" w:lineRule="atLeast"/>
        <w:ind w:left="360"/>
      </w:pPr>
      <w:r w:rsidRPr="00817A67">
        <w:rPr>
          <w:rFonts w:eastAsia="Times New Roman" w:cstheme="minorHAnsi"/>
          <w:lang w:eastAsia="fr-FR"/>
        </w:rPr>
        <w:t xml:space="preserve">- </w:t>
      </w:r>
      <w:r w:rsidR="002A588B">
        <w:rPr>
          <w:rFonts w:cstheme="minorHAnsi"/>
        </w:rPr>
        <w:t>R1</w:t>
      </w:r>
      <w:r w:rsidR="002A588B" w:rsidRPr="00817A67">
        <w:rPr>
          <w:rFonts w:cstheme="minorHAnsi"/>
        </w:rPr>
        <w:tab/>
      </w:r>
      <w:r w:rsidR="002A588B">
        <w:rPr>
          <w:rFonts w:cstheme="minorHAnsi"/>
        </w:rPr>
        <w:tab/>
      </w:r>
      <w:r w:rsidR="002A588B" w:rsidRPr="00817A67">
        <w:rPr>
          <w:rFonts w:cstheme="minorHAnsi"/>
        </w:rPr>
        <w:tab/>
      </w:r>
      <w:r w:rsidR="002A588B" w:rsidRPr="00817A67">
        <w:rPr>
          <w:rFonts w:eastAsia="Times New Roman" w:cstheme="minorHAnsi"/>
          <w:lang w:eastAsia="fr-FR"/>
        </w:rPr>
        <w:t xml:space="preserve">: </w:t>
      </w:r>
      <w:r w:rsidR="002A588B">
        <w:t xml:space="preserve">Persoal investigador </w:t>
      </w:r>
      <w:proofErr w:type="spellStart"/>
      <w:r w:rsidR="002A588B">
        <w:t>predoutoral</w:t>
      </w:r>
      <w:proofErr w:type="spellEnd"/>
      <w:r w:rsidR="002A588B">
        <w:t xml:space="preserve"> (fase inicial da carreira investigadora)</w:t>
      </w:r>
    </w:p>
    <w:p w14:paraId="0E2F2E2D" w14:textId="77777777" w:rsidR="002A588B" w:rsidRPr="001771B8" w:rsidRDefault="002A588B" w:rsidP="002A588B">
      <w:pPr>
        <w:spacing w:before="0" w:beforeAutospacing="0" w:after="0" w:afterAutospacing="0" w:line="240" w:lineRule="atLeast"/>
        <w:ind w:left="2160"/>
      </w:pPr>
      <w:r>
        <w:rPr>
          <w:rFonts w:eastAsia="Times New Roman" w:cstheme="minorHAnsi"/>
          <w:lang w:eastAsia="fr-FR"/>
        </w:rPr>
        <w:t>Estudantes matriculados nun programa de doutoramento que realizan investigación baixo supervisión.</w:t>
      </w:r>
    </w:p>
    <w:p w14:paraId="430B1A69" w14:textId="77777777" w:rsidR="002A588B" w:rsidRPr="001771B8" w:rsidRDefault="002A588B" w:rsidP="002A588B">
      <w:pPr>
        <w:pStyle w:val="Prrafodelista"/>
        <w:spacing w:before="0" w:beforeAutospacing="0" w:after="0" w:afterAutospacing="0" w:line="240" w:lineRule="atLeast"/>
        <w:ind w:left="2160"/>
      </w:pPr>
      <w:r w:rsidRPr="001771B8">
        <w:t>(</w:t>
      </w:r>
      <w:r w:rsidRPr="00AD61EB">
        <w:t>Carta Europea do Persoal Investigador</w:t>
      </w:r>
      <w:r>
        <w:t>,</w:t>
      </w:r>
      <w:r w:rsidRPr="00AD61EB">
        <w:t xml:space="preserve"> Comisión Europea - Recomendación do Consello de 18.12.2023)</w:t>
      </w:r>
    </w:p>
    <w:p w14:paraId="12D268D4" w14:textId="5BEB09D6" w:rsidR="00F17FCC" w:rsidRPr="001771B8" w:rsidRDefault="00F17FCC" w:rsidP="002A588B">
      <w:pPr>
        <w:spacing w:before="0" w:beforeAutospacing="0" w:after="0" w:afterAutospacing="0" w:line="240" w:lineRule="atLeast"/>
        <w:ind w:left="360"/>
      </w:pPr>
    </w:p>
    <w:p w14:paraId="7F73846D" w14:textId="77777777" w:rsidR="00442A24" w:rsidRPr="00B33242" w:rsidRDefault="00442A24" w:rsidP="002A5F20">
      <w:pPr>
        <w:pStyle w:val="Ttulo2"/>
        <w:numPr>
          <w:ilvl w:val="0"/>
          <w:numId w:val="26"/>
        </w:numPr>
      </w:pPr>
      <w:r w:rsidRPr="00B33242">
        <w:t>Abreviaturas</w:t>
      </w:r>
      <w:r w:rsidR="007E473C" w:rsidRPr="00B33242">
        <w:t xml:space="preserve"> e siglas</w:t>
      </w:r>
    </w:p>
    <w:p w14:paraId="0DAC4994" w14:textId="40350E34" w:rsidR="00442A24" w:rsidRDefault="00BE3D8C" w:rsidP="00AF3F35">
      <w:pPr>
        <w:spacing w:before="0" w:beforeAutospacing="0" w:after="0" w:afterAutospacing="0"/>
      </w:pPr>
      <w:r>
        <w:t>- ACSUG</w:t>
      </w:r>
      <w:r w:rsidR="003038AB">
        <w:tab/>
      </w:r>
      <w:r w:rsidR="00442A24" w:rsidRPr="001D1A9B">
        <w:t>:</w:t>
      </w:r>
      <w:r w:rsidR="00603C05">
        <w:tab/>
      </w:r>
      <w:r w:rsidR="00442A24" w:rsidRPr="001D1A9B">
        <w:t>Axencia para a Calidade do Sistema Universitario de Galicia</w:t>
      </w:r>
    </w:p>
    <w:p w14:paraId="0B5E0A83" w14:textId="485D14EF" w:rsidR="006D1713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>
        <w:t>CAPD</w:t>
      </w:r>
      <w:proofErr w:type="spellEnd"/>
      <w:r w:rsidRPr="001D1A9B">
        <w:tab/>
        <w:t xml:space="preserve">: </w:t>
      </w:r>
      <w:r>
        <w:t>comisión académica do programa de doutoramento</w:t>
      </w:r>
    </w:p>
    <w:p w14:paraId="35F8FD6D" w14:textId="25367E73" w:rsidR="00AC622D" w:rsidRDefault="00AC622D" w:rsidP="006D1713">
      <w:pPr>
        <w:spacing w:before="0" w:beforeAutospacing="0" w:after="0" w:afterAutospacing="0"/>
      </w:pPr>
      <w:r>
        <w:t xml:space="preserve">- </w:t>
      </w:r>
      <w:proofErr w:type="spellStart"/>
      <w:r>
        <w:t>CDS</w:t>
      </w:r>
      <w:proofErr w:type="spellEnd"/>
      <w:r>
        <w:tab/>
        <w:t>: compromiso documental de supervisión</w:t>
      </w:r>
    </w:p>
    <w:p w14:paraId="7186D88C" w14:textId="77777777" w:rsidR="006D1713" w:rsidRPr="001D1A9B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r>
        <w:t>PD</w:t>
      </w:r>
      <w:r w:rsidRPr="001D1A9B">
        <w:tab/>
        <w:t xml:space="preserve">: </w:t>
      </w:r>
      <w:r>
        <w:t>programa de doutoramento</w:t>
      </w:r>
    </w:p>
    <w:p w14:paraId="69320B11" w14:textId="6714E0EE" w:rsidR="007B1128" w:rsidRDefault="007B1128" w:rsidP="00AF3F35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="00976BE8" w:rsidRPr="001D1A9B">
        <w:t>SG</w:t>
      </w:r>
      <w:r w:rsidRPr="001D1A9B">
        <w:t>C</w:t>
      </w:r>
      <w:proofErr w:type="spellEnd"/>
      <w:r w:rsidRPr="001D1A9B">
        <w:tab/>
        <w:t xml:space="preserve">: </w:t>
      </w:r>
      <w:r w:rsidR="006E5CFB">
        <w:t>S</w:t>
      </w:r>
      <w:r w:rsidRPr="001D1A9B">
        <w:t xml:space="preserve">istema de </w:t>
      </w:r>
      <w:r w:rsidR="006E5CFB">
        <w:t>G</w:t>
      </w:r>
      <w:r w:rsidRPr="001D1A9B">
        <w:t xml:space="preserve">arantía de </w:t>
      </w:r>
      <w:r w:rsidR="006E5CFB">
        <w:t>C</w:t>
      </w:r>
      <w:r w:rsidRPr="001D1A9B">
        <w:t>alidade</w:t>
      </w:r>
    </w:p>
    <w:p w14:paraId="17D874F6" w14:textId="643D698B" w:rsidR="00B66106" w:rsidRDefault="006E1C0C" w:rsidP="006E1C0C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Pr="001D1A9B">
        <w:t>S</w:t>
      </w:r>
      <w:r>
        <w:t>VE</w:t>
      </w:r>
      <w:proofErr w:type="spellEnd"/>
      <w:r w:rsidRPr="001D1A9B">
        <w:tab/>
        <w:t xml:space="preserve">: </w:t>
      </w:r>
      <w:r>
        <w:t>secretaría virtual do estudante</w:t>
      </w:r>
    </w:p>
    <w:p w14:paraId="2306D37D" w14:textId="1773FB1F" w:rsidR="00AC622D" w:rsidRPr="001D1A9B" w:rsidRDefault="00AC622D" w:rsidP="006E1C0C">
      <w:pPr>
        <w:spacing w:before="0" w:beforeAutospacing="0" w:after="0" w:afterAutospacing="0"/>
      </w:pPr>
      <w:r>
        <w:t xml:space="preserve">- </w:t>
      </w:r>
      <w:proofErr w:type="spellStart"/>
      <w:r>
        <w:t>UAP</w:t>
      </w:r>
      <w:proofErr w:type="spellEnd"/>
      <w:r>
        <w:tab/>
        <w:t>: Unidade de Análises e Programas</w:t>
      </w:r>
    </w:p>
    <w:p w14:paraId="706D10FE" w14:textId="25381C3F" w:rsidR="002A5F20" w:rsidRDefault="002A5F20">
      <w:pPr>
        <w:tabs>
          <w:tab w:val="clear" w:pos="1276"/>
        </w:tabs>
        <w:spacing w:before="0" w:beforeAutospacing="0" w:after="200" w:afterAutospacing="0" w:line="276" w:lineRule="auto"/>
        <w:ind w:right="0"/>
        <w:jc w:val="left"/>
        <w:rPr>
          <w:color w:val="2C1C65"/>
          <w:sz w:val="28"/>
          <w:szCs w:val="28"/>
        </w:rPr>
      </w:pPr>
      <w:r>
        <w:br w:type="page"/>
      </w:r>
    </w:p>
    <w:p w14:paraId="66303107" w14:textId="25381C3F" w:rsidR="00442A24" w:rsidRPr="001D1A9B" w:rsidRDefault="00442A24" w:rsidP="002A5F20">
      <w:pPr>
        <w:pStyle w:val="Ttulo1"/>
      </w:pPr>
      <w:bookmarkStart w:id="3" w:name="_Toc163807238"/>
      <w:proofErr w:type="spellStart"/>
      <w:r w:rsidRPr="001D1A9B">
        <w:t>IV</w:t>
      </w:r>
      <w:proofErr w:type="spellEnd"/>
      <w:r w:rsidRPr="001D1A9B">
        <w:t xml:space="preserve"> DESENVOLVEMENTO</w:t>
      </w:r>
      <w:bookmarkEnd w:id="3"/>
    </w:p>
    <w:p w14:paraId="34455776" w14:textId="651879CC" w:rsidR="005B0B64" w:rsidRDefault="00442A24" w:rsidP="002555B6">
      <w:pPr>
        <w:pStyle w:val="Ttulo2"/>
        <w:numPr>
          <w:ilvl w:val="0"/>
          <w:numId w:val="33"/>
        </w:numPr>
      </w:pPr>
      <w:r w:rsidRPr="001D1A9B">
        <w:t>Diagrama de fluxo</w:t>
      </w:r>
    </w:p>
    <w:p w14:paraId="7E0964E4" w14:textId="73C01795" w:rsidR="0063085A" w:rsidRDefault="00D17F80" w:rsidP="0063085A">
      <w:r>
        <w:object w:dxaOrig="13950" w:dyaOrig="15676" w14:anchorId="4461A9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0" type="#_x0000_t75" style="width:497.25pt;height:558.75pt" o:ole="">
            <v:imagedata r:id="rId15" o:title=""/>
          </v:shape>
          <o:OLEObject Type="Embed" ProgID="Visio.Drawing.15" ShapeID="_x0000_i1040" DrawAspect="Content" ObjectID="_1812287088" r:id="rId16"/>
        </w:object>
      </w:r>
    </w:p>
    <w:p w14:paraId="49708A0B" w14:textId="77777777" w:rsidR="0063085A" w:rsidRDefault="0063085A" w:rsidP="0063085A"/>
    <w:p w14:paraId="7D6CB4B7" w14:textId="3AB1C11D" w:rsidR="0063085A" w:rsidRDefault="00D17F80" w:rsidP="0063085A">
      <w:r>
        <w:object w:dxaOrig="11175" w:dyaOrig="14791" w14:anchorId="0C5623F7">
          <v:shape id="_x0000_i1043" type="#_x0000_t75" style="width:487.5pt;height:645pt" o:ole="">
            <v:imagedata r:id="rId17" o:title=""/>
          </v:shape>
          <o:OLEObject Type="Embed" ProgID="Visio.Drawing.15" ShapeID="_x0000_i1043" DrawAspect="Content" ObjectID="_1812287089" r:id="rId18"/>
        </w:object>
      </w:r>
    </w:p>
    <w:p w14:paraId="4E5DBFD3" w14:textId="11917537" w:rsidR="0063085A" w:rsidRDefault="0063085A" w:rsidP="0063085A"/>
    <w:p w14:paraId="7D94D87E" w14:textId="2492DF4D" w:rsidR="0063085A" w:rsidRDefault="00D17F80" w:rsidP="0063085A">
      <w:r>
        <w:object w:dxaOrig="12421" w:dyaOrig="15420" w14:anchorId="65BF79BA">
          <v:shape id="_x0000_i1045" type="#_x0000_t75" style="width:487.5pt;height:605.25pt" o:ole="">
            <v:imagedata r:id="rId19" o:title=""/>
          </v:shape>
          <o:OLEObject Type="Embed" ProgID="Visio.Drawing.15" ShapeID="_x0000_i1045" DrawAspect="Content" ObjectID="_1812287090" r:id="rId20"/>
        </w:object>
      </w:r>
    </w:p>
    <w:p w14:paraId="5242479E" w14:textId="77777777" w:rsidR="0063085A" w:rsidRDefault="0063085A" w:rsidP="0063085A"/>
    <w:p w14:paraId="53C25D53" w14:textId="4F4077EA" w:rsidR="0063085A" w:rsidRDefault="0063085A" w:rsidP="0063085A"/>
    <w:p w14:paraId="62832CB1" w14:textId="64211DF0" w:rsidR="0063085A" w:rsidRDefault="00D17F80" w:rsidP="0063085A">
      <w:r>
        <w:object w:dxaOrig="11836" w:dyaOrig="11821" w14:anchorId="33E10270">
          <v:shape id="_x0000_i1047" type="#_x0000_t75" style="width:486.75pt;height:486.75pt" o:ole="">
            <v:imagedata r:id="rId21" o:title=""/>
          </v:shape>
          <o:OLEObject Type="Embed" ProgID="Visio.Drawing.15" ShapeID="_x0000_i1047" DrawAspect="Content" ObjectID="_1812287091" r:id="rId22"/>
        </w:object>
      </w:r>
    </w:p>
    <w:p w14:paraId="5D565F96" w14:textId="58594428" w:rsidR="0063085A" w:rsidRDefault="0063085A" w:rsidP="0063085A"/>
    <w:p w14:paraId="559DDCCD" w14:textId="77777777" w:rsidR="0063085A" w:rsidRDefault="0063085A" w:rsidP="0063085A"/>
    <w:p w14:paraId="242C801D" w14:textId="77777777" w:rsidR="0063085A" w:rsidRDefault="0063085A" w:rsidP="0063085A"/>
    <w:p w14:paraId="5A3B91A1" w14:textId="77777777" w:rsidR="0063085A" w:rsidRDefault="0063085A" w:rsidP="0063085A"/>
    <w:p w14:paraId="3A4EB710" w14:textId="77777777" w:rsidR="0063085A" w:rsidRDefault="0063085A" w:rsidP="0063085A"/>
    <w:p w14:paraId="78D1B807" w14:textId="07B6EF21" w:rsidR="0063085A" w:rsidRDefault="0063085A" w:rsidP="0063085A"/>
    <w:p w14:paraId="208DCEDE" w14:textId="325C0A0E" w:rsidR="0063085A" w:rsidRDefault="00D17F80" w:rsidP="0063085A">
      <w:r>
        <w:object w:dxaOrig="14491" w:dyaOrig="14371" w14:anchorId="2C8F95CA">
          <v:shape id="_x0000_i1049" type="#_x0000_t75" style="width:486.75pt;height:483pt" o:ole="">
            <v:imagedata r:id="rId23" o:title=""/>
          </v:shape>
          <o:OLEObject Type="Embed" ProgID="Visio.Drawing.15" ShapeID="_x0000_i1049" DrawAspect="Content" ObjectID="_1812287092" r:id="rId24"/>
        </w:object>
      </w:r>
    </w:p>
    <w:p w14:paraId="7B45EAE5" w14:textId="77777777" w:rsidR="0063085A" w:rsidRDefault="0063085A" w:rsidP="0063085A"/>
    <w:p w14:paraId="332D93AA" w14:textId="23A4BE34" w:rsidR="005B0B64" w:rsidRDefault="005B0B64" w:rsidP="0063085A"/>
    <w:p w14:paraId="03668767" w14:textId="1861A112" w:rsidR="00E85AA6" w:rsidRDefault="00E85AA6" w:rsidP="0063085A"/>
    <w:p w14:paraId="746CDED1" w14:textId="2BEB8048" w:rsidR="009A671E" w:rsidRDefault="009A671E" w:rsidP="0063085A"/>
    <w:p w14:paraId="04A50C52" w14:textId="3A717D70" w:rsidR="009A671E" w:rsidRDefault="009A671E" w:rsidP="0063085A"/>
    <w:p w14:paraId="2EE611AC" w14:textId="7EBE340A" w:rsidR="009A671E" w:rsidRDefault="009A671E" w:rsidP="0063085A"/>
    <w:p w14:paraId="61DF7059" w14:textId="6C39D2E6" w:rsidR="009A671E" w:rsidRDefault="00D17F80" w:rsidP="0063085A">
      <w:r>
        <w:object w:dxaOrig="12406" w:dyaOrig="14791" w14:anchorId="761BF03C">
          <v:shape id="_x0000_i1051" type="#_x0000_t75" style="width:486.75pt;height:580.5pt" o:ole="">
            <v:imagedata r:id="rId25" o:title=""/>
          </v:shape>
          <o:OLEObject Type="Embed" ProgID="Visio.Drawing.15" ShapeID="_x0000_i1051" DrawAspect="Content" ObjectID="_1812287093" r:id="rId26"/>
        </w:object>
      </w:r>
    </w:p>
    <w:p w14:paraId="25AAFB9F" w14:textId="330A8CD0" w:rsidR="009A671E" w:rsidRDefault="009A671E" w:rsidP="0063085A"/>
    <w:p w14:paraId="36C8E107" w14:textId="1AAA2E3C" w:rsidR="009A671E" w:rsidRDefault="009A671E" w:rsidP="0063085A"/>
    <w:p w14:paraId="0DBC85D9" w14:textId="12FBB763" w:rsidR="009A671E" w:rsidRDefault="00D17F80" w:rsidP="0063085A">
      <w:r>
        <w:object w:dxaOrig="12961" w:dyaOrig="15646" w14:anchorId="705C45F8">
          <v:shape id="_x0000_i1053" type="#_x0000_t75" style="width:487.5pt;height:588pt" o:ole="">
            <v:imagedata r:id="rId27" o:title=""/>
          </v:shape>
          <o:OLEObject Type="Embed" ProgID="Visio.Drawing.15" ShapeID="_x0000_i1053" DrawAspect="Content" ObjectID="_1812287094" r:id="rId28"/>
        </w:object>
      </w:r>
      <w:bookmarkStart w:id="4" w:name="_GoBack"/>
      <w:bookmarkEnd w:id="4"/>
    </w:p>
    <w:p w14:paraId="56BC2C84" w14:textId="54CE19A0" w:rsidR="009A671E" w:rsidRDefault="009A671E" w:rsidP="0063085A"/>
    <w:p w14:paraId="01B9F269" w14:textId="42FB4DDD" w:rsidR="009A671E" w:rsidRDefault="009A671E" w:rsidP="0063085A"/>
    <w:p w14:paraId="3DE6EBCE" w14:textId="79B1BBF2" w:rsidR="009A671E" w:rsidRDefault="009A671E" w:rsidP="0063085A"/>
    <w:p w14:paraId="3284300C" w14:textId="7FC7DB0C" w:rsidR="009A671E" w:rsidRDefault="009A671E" w:rsidP="0063085A">
      <w:r>
        <w:object w:dxaOrig="9495" w:dyaOrig="11026" w14:anchorId="2B8DF39F">
          <v:shape id="_x0000_i1032" type="#_x0000_t75" style="width:475.5pt;height:551.25pt" o:ole="">
            <v:imagedata r:id="rId29" o:title=""/>
          </v:shape>
          <o:OLEObject Type="Embed" ProgID="Visio.Drawing.15" ShapeID="_x0000_i1032" DrawAspect="Content" ObjectID="_1812287095" r:id="rId30"/>
        </w:object>
      </w:r>
    </w:p>
    <w:p w14:paraId="6330678A" w14:textId="5E8A0B05" w:rsidR="00E85AA6" w:rsidRDefault="00E85AA6" w:rsidP="0063085A"/>
    <w:p w14:paraId="70D5B533" w14:textId="32D21720" w:rsidR="00E85AA6" w:rsidRDefault="00E85AA6" w:rsidP="0063085A"/>
    <w:p w14:paraId="01C3A704" w14:textId="505A3E70" w:rsidR="001428CA" w:rsidRDefault="001428CA" w:rsidP="00A725BF"/>
    <w:p w14:paraId="4003DE06" w14:textId="24193DEF" w:rsidR="00234F6E" w:rsidRPr="001D1A9B" w:rsidRDefault="00234F6E" w:rsidP="00490170">
      <w:pPr>
        <w:pStyle w:val="Ttulo2"/>
      </w:pPr>
      <w:r w:rsidRPr="001D1A9B">
        <w:t xml:space="preserve">Comentarios </w:t>
      </w:r>
    </w:p>
    <w:p w14:paraId="77C08132" w14:textId="1EC690DD" w:rsidR="000251EC" w:rsidRDefault="00841966" w:rsidP="002630CE">
      <w:pPr>
        <w:numPr>
          <w:ilvl w:val="0"/>
          <w:numId w:val="4"/>
        </w:numPr>
        <w:tabs>
          <w:tab w:val="clear" w:pos="1276"/>
          <w:tab w:val="left" w:pos="284"/>
        </w:tabs>
        <w:ind w:left="567" w:hanging="567"/>
        <w:contextualSpacing/>
        <w:rPr>
          <w:lang w:eastAsia="fr-FR"/>
        </w:rPr>
      </w:pPr>
      <w:r w:rsidRPr="000F5C1A">
        <w:rPr>
          <w:b/>
          <w:lang w:eastAsia="fr-FR"/>
        </w:rPr>
        <w:t xml:space="preserve">Etapa </w:t>
      </w:r>
      <w:r w:rsidR="002630CE">
        <w:rPr>
          <w:b/>
          <w:lang w:eastAsia="fr-FR"/>
        </w:rPr>
        <w:t>...</w:t>
      </w:r>
      <w:r w:rsidRPr="000F5C1A">
        <w:rPr>
          <w:b/>
          <w:lang w:eastAsia="fr-FR"/>
        </w:rPr>
        <w:t xml:space="preserve">: </w:t>
      </w:r>
    </w:p>
    <w:p w14:paraId="1997FB06" w14:textId="15EB035E" w:rsidR="00B33242" w:rsidRDefault="00B33242" w:rsidP="009C4DDD">
      <w:pPr>
        <w:rPr>
          <w:sz w:val="18"/>
          <w:szCs w:val="18"/>
          <w:lang w:eastAsia="fr-FR"/>
        </w:rPr>
      </w:pPr>
      <w:bookmarkStart w:id="5" w:name="_Toc347908984"/>
    </w:p>
    <w:p w14:paraId="73ECDE73" w14:textId="481783AE" w:rsidR="002630CE" w:rsidRDefault="002630CE" w:rsidP="009C4DDD">
      <w:pPr>
        <w:rPr>
          <w:sz w:val="18"/>
          <w:szCs w:val="18"/>
          <w:lang w:eastAsia="fr-FR"/>
        </w:rPr>
      </w:pPr>
    </w:p>
    <w:p w14:paraId="49238F24" w14:textId="54C700B2" w:rsidR="002630CE" w:rsidRDefault="002630CE" w:rsidP="009C4DDD">
      <w:pPr>
        <w:rPr>
          <w:sz w:val="18"/>
          <w:szCs w:val="18"/>
          <w:lang w:eastAsia="fr-FR"/>
        </w:rPr>
      </w:pPr>
    </w:p>
    <w:p w14:paraId="7DA01DCE" w14:textId="4DC94B84" w:rsidR="00234F6E" w:rsidRPr="00382139" w:rsidRDefault="00234F6E" w:rsidP="002A5F20">
      <w:pPr>
        <w:pStyle w:val="Ttulo1"/>
      </w:pPr>
      <w:bookmarkStart w:id="6" w:name="_Toc163807239"/>
      <w:r w:rsidRPr="00382139">
        <w:t xml:space="preserve"> ANEXOS</w:t>
      </w:r>
      <w:bookmarkEnd w:id="5"/>
      <w:bookmarkEnd w:id="6"/>
    </w:p>
    <w:p w14:paraId="64930641" w14:textId="0F380B28" w:rsidR="009A671E" w:rsidRPr="009A671E" w:rsidRDefault="009A671E" w:rsidP="009A671E">
      <w:pPr>
        <w:contextualSpacing/>
        <w:rPr>
          <w:color w:val="0070C0"/>
        </w:rPr>
      </w:pPr>
      <w:r w:rsidRPr="009A671E">
        <w:rPr>
          <w:color w:val="0070C0"/>
        </w:rPr>
        <w:t xml:space="preserve">Anexo 1: </w:t>
      </w:r>
      <w:r>
        <w:rPr>
          <w:color w:val="0070C0"/>
        </w:rPr>
        <w:t>Compromiso documental de supervisión (</w:t>
      </w:r>
      <w:proofErr w:type="spellStart"/>
      <w:r>
        <w:rPr>
          <w:color w:val="0070C0"/>
        </w:rPr>
        <w:t>CDS</w:t>
      </w:r>
      <w:proofErr w:type="spellEnd"/>
      <w:r>
        <w:rPr>
          <w:color w:val="0070C0"/>
        </w:rPr>
        <w:t>)</w:t>
      </w:r>
      <w:r w:rsidRPr="009A671E">
        <w:rPr>
          <w:color w:val="0070C0"/>
        </w:rPr>
        <w:t>.</w:t>
      </w:r>
    </w:p>
    <w:p w14:paraId="7763D7BB" w14:textId="7120AEA2" w:rsidR="009A671E" w:rsidRDefault="009A671E" w:rsidP="009A671E">
      <w:pPr>
        <w:contextualSpacing/>
        <w:rPr>
          <w:color w:val="0070C0"/>
        </w:rPr>
      </w:pPr>
      <w:r w:rsidRPr="009A671E">
        <w:rPr>
          <w:color w:val="0070C0"/>
        </w:rPr>
        <w:t xml:space="preserve">Anexo 2: </w:t>
      </w:r>
      <w:r w:rsidR="00487A71">
        <w:rPr>
          <w:color w:val="0070C0"/>
        </w:rPr>
        <w:t>Asignación do/a director/a</w:t>
      </w:r>
    </w:p>
    <w:p w14:paraId="0DD8642E" w14:textId="466A8E60" w:rsidR="00487A71" w:rsidRDefault="00487A71" w:rsidP="009A671E">
      <w:pPr>
        <w:contextualSpacing/>
        <w:rPr>
          <w:color w:val="0070C0"/>
        </w:rPr>
      </w:pPr>
      <w:r>
        <w:rPr>
          <w:color w:val="0070C0"/>
        </w:rPr>
        <w:t>Anexo 3: Solicitude de baixa definitiva nun programa de doutoramento (TC-44)</w:t>
      </w:r>
    </w:p>
    <w:p w14:paraId="0D9E8E65" w14:textId="3BCB4890" w:rsidR="00F676DC" w:rsidRDefault="00F676DC" w:rsidP="00F676DC">
      <w:pPr>
        <w:contextualSpacing/>
        <w:rPr>
          <w:color w:val="0070C0"/>
        </w:rPr>
      </w:pPr>
      <w:r>
        <w:rPr>
          <w:color w:val="0070C0"/>
        </w:rPr>
        <w:t>Anexo 4: Solicitude de admisión a trámite da tese de doutoramento (TC-24)</w:t>
      </w:r>
    </w:p>
    <w:p w14:paraId="48B1C947" w14:textId="15ACB0A5" w:rsidR="006169D0" w:rsidRPr="003A6467" w:rsidRDefault="006169D0" w:rsidP="006169D0">
      <w:pPr>
        <w:contextualSpacing/>
        <w:rPr>
          <w:color w:val="0070C0"/>
        </w:rPr>
      </w:pPr>
      <w:r>
        <w:rPr>
          <w:color w:val="0070C0"/>
        </w:rPr>
        <w:t xml:space="preserve">Anexo 5: </w:t>
      </w:r>
      <w:r w:rsidRPr="00987B7A">
        <w:rPr>
          <w:color w:val="0070C0"/>
        </w:rPr>
        <w:t>Informe de avaliación da tese doutoral</w:t>
      </w:r>
      <w:r>
        <w:rPr>
          <w:color w:val="0070C0"/>
        </w:rPr>
        <w:t xml:space="preserve"> </w:t>
      </w:r>
    </w:p>
    <w:p w14:paraId="00AB9DE0" w14:textId="77777777" w:rsidR="006169D0" w:rsidRDefault="006169D0" w:rsidP="00F676DC">
      <w:pPr>
        <w:contextualSpacing/>
        <w:rPr>
          <w:color w:val="0070C0"/>
        </w:rPr>
      </w:pPr>
    </w:p>
    <w:p w14:paraId="00E4CD2C" w14:textId="77777777" w:rsidR="00F676DC" w:rsidRPr="009A671E" w:rsidRDefault="00F676DC" w:rsidP="009A671E">
      <w:pPr>
        <w:contextualSpacing/>
        <w:rPr>
          <w:color w:val="0070C0"/>
        </w:rPr>
      </w:pPr>
    </w:p>
    <w:p w14:paraId="74F4AF18" w14:textId="2C4019E1" w:rsidR="005721F1" w:rsidRDefault="005721F1" w:rsidP="00EC23E4">
      <w:pPr>
        <w:pStyle w:val="Prrafodelista"/>
        <w:ind w:left="0"/>
        <w:rPr>
          <w:lang w:eastAsia="fr-FR"/>
        </w:rPr>
      </w:pPr>
    </w:p>
    <w:p w14:paraId="322DA89A" w14:textId="15C57643" w:rsidR="005162D7" w:rsidRDefault="005162D7" w:rsidP="00EC23E4">
      <w:pPr>
        <w:pStyle w:val="Prrafodelista"/>
        <w:ind w:left="0"/>
        <w:rPr>
          <w:lang w:eastAsia="fr-FR"/>
        </w:rPr>
      </w:pPr>
    </w:p>
    <w:p w14:paraId="5356B404" w14:textId="0B65164B" w:rsidR="005162D7" w:rsidRDefault="005162D7" w:rsidP="00EC23E4">
      <w:pPr>
        <w:pStyle w:val="Prrafodelista"/>
        <w:ind w:left="0"/>
        <w:rPr>
          <w:lang w:eastAsia="fr-FR"/>
        </w:rPr>
      </w:pPr>
    </w:p>
    <w:p w14:paraId="4014E6A1" w14:textId="2E3172DE" w:rsidR="005162D7" w:rsidRDefault="005162D7" w:rsidP="00EC23E4">
      <w:pPr>
        <w:pStyle w:val="Prrafodelista"/>
        <w:ind w:left="0"/>
        <w:rPr>
          <w:lang w:eastAsia="fr-FR"/>
        </w:rPr>
      </w:pPr>
    </w:p>
    <w:p w14:paraId="3A1075AE" w14:textId="0CA5DB3F" w:rsidR="005162D7" w:rsidRDefault="005162D7" w:rsidP="00EC23E4">
      <w:pPr>
        <w:pStyle w:val="Prrafodelista"/>
        <w:ind w:left="0"/>
        <w:rPr>
          <w:lang w:eastAsia="fr-FR"/>
        </w:rPr>
      </w:pPr>
    </w:p>
    <w:p w14:paraId="51D8AB6B" w14:textId="15F64D7C" w:rsidR="005162D7" w:rsidRDefault="005162D7" w:rsidP="00EC23E4">
      <w:pPr>
        <w:pStyle w:val="Prrafodelista"/>
        <w:ind w:left="0"/>
        <w:rPr>
          <w:lang w:eastAsia="fr-FR"/>
        </w:rPr>
      </w:pPr>
    </w:p>
    <w:p w14:paraId="25075DEC" w14:textId="35B1857B" w:rsidR="005162D7" w:rsidRDefault="005162D7" w:rsidP="00EC23E4">
      <w:pPr>
        <w:pStyle w:val="Prrafodelista"/>
        <w:ind w:left="0"/>
        <w:rPr>
          <w:lang w:eastAsia="fr-FR"/>
        </w:rPr>
      </w:pPr>
    </w:p>
    <w:p w14:paraId="765A89C9" w14:textId="3B834EFC" w:rsidR="005162D7" w:rsidRDefault="005162D7" w:rsidP="00EC23E4">
      <w:pPr>
        <w:pStyle w:val="Prrafodelista"/>
        <w:ind w:left="0"/>
        <w:rPr>
          <w:lang w:eastAsia="fr-FR"/>
        </w:rPr>
      </w:pPr>
    </w:p>
    <w:p w14:paraId="3779F7A8" w14:textId="1BF6E3A4" w:rsidR="005162D7" w:rsidRDefault="005162D7" w:rsidP="00EC23E4">
      <w:pPr>
        <w:pStyle w:val="Prrafodelista"/>
        <w:ind w:left="0"/>
        <w:rPr>
          <w:lang w:eastAsia="fr-FR"/>
        </w:rPr>
      </w:pPr>
    </w:p>
    <w:p w14:paraId="6987CC5D" w14:textId="67EDD8B3" w:rsidR="005162D7" w:rsidRDefault="005162D7" w:rsidP="00EC23E4">
      <w:pPr>
        <w:pStyle w:val="Prrafodelista"/>
        <w:ind w:left="0"/>
        <w:rPr>
          <w:lang w:eastAsia="fr-FR"/>
        </w:rPr>
      </w:pPr>
    </w:p>
    <w:p w14:paraId="2A9F270A" w14:textId="71F6D95F" w:rsidR="005162D7" w:rsidRDefault="005162D7" w:rsidP="00EC23E4">
      <w:pPr>
        <w:pStyle w:val="Prrafodelista"/>
        <w:ind w:left="0"/>
        <w:rPr>
          <w:lang w:eastAsia="fr-FR"/>
        </w:rPr>
      </w:pPr>
    </w:p>
    <w:p w14:paraId="25FE0F78" w14:textId="40A09017" w:rsidR="005162D7" w:rsidRDefault="005162D7" w:rsidP="00EC23E4">
      <w:pPr>
        <w:pStyle w:val="Prrafodelista"/>
        <w:ind w:left="0"/>
        <w:rPr>
          <w:lang w:eastAsia="fr-FR"/>
        </w:rPr>
      </w:pPr>
    </w:p>
    <w:p w14:paraId="6AC49E37" w14:textId="3139146A" w:rsidR="005162D7" w:rsidRDefault="005162D7" w:rsidP="00EC23E4">
      <w:pPr>
        <w:pStyle w:val="Prrafodelista"/>
        <w:ind w:left="0"/>
        <w:rPr>
          <w:lang w:eastAsia="fr-FR"/>
        </w:rPr>
      </w:pPr>
    </w:p>
    <w:p w14:paraId="75D0F2C8" w14:textId="35A80D50" w:rsidR="005162D7" w:rsidRDefault="005162D7" w:rsidP="00EC23E4">
      <w:pPr>
        <w:pStyle w:val="Prrafodelista"/>
        <w:ind w:left="0"/>
        <w:rPr>
          <w:lang w:eastAsia="fr-FR"/>
        </w:rPr>
      </w:pPr>
    </w:p>
    <w:p w14:paraId="0B138052" w14:textId="65841F36" w:rsidR="005162D7" w:rsidRDefault="005162D7" w:rsidP="00EC23E4">
      <w:pPr>
        <w:pStyle w:val="Prrafodelista"/>
        <w:ind w:left="0"/>
        <w:rPr>
          <w:lang w:eastAsia="fr-FR"/>
        </w:rPr>
      </w:pPr>
    </w:p>
    <w:p w14:paraId="18AE41B9" w14:textId="621FD6B4" w:rsidR="005162D7" w:rsidRDefault="005162D7" w:rsidP="00EC23E4">
      <w:pPr>
        <w:pStyle w:val="Prrafodelista"/>
        <w:ind w:left="0"/>
        <w:rPr>
          <w:lang w:eastAsia="fr-FR"/>
        </w:rPr>
      </w:pPr>
    </w:p>
    <w:p w14:paraId="0346BB0E" w14:textId="77777777" w:rsidR="005162D7" w:rsidRDefault="005162D7" w:rsidP="00EC23E4">
      <w:pPr>
        <w:pStyle w:val="Prrafodelista"/>
        <w:ind w:left="0"/>
        <w:rPr>
          <w:lang w:eastAsia="fr-FR"/>
        </w:rPr>
      </w:pPr>
    </w:p>
    <w:p w14:paraId="07B6F561" w14:textId="14BADA14" w:rsidR="00035778" w:rsidRDefault="00035778" w:rsidP="00035778">
      <w:pPr>
        <w:pStyle w:val="Ttulo2"/>
      </w:pPr>
      <w:r>
        <w:t>Rexistros</w:t>
      </w:r>
    </w:p>
    <w:tbl>
      <w:tblPr>
        <w:tblStyle w:val="Sombreadoclaro-nfasis113"/>
        <w:tblW w:w="9890" w:type="dxa"/>
        <w:tblInd w:w="28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blBorders>
        <w:tblLayout w:type="fixed"/>
        <w:tblLook w:val="04A0" w:firstRow="1" w:lastRow="0" w:firstColumn="1" w:lastColumn="0" w:noHBand="0" w:noVBand="1"/>
      </w:tblPr>
      <w:tblGrid>
        <w:gridCol w:w="1131"/>
        <w:gridCol w:w="3656"/>
        <w:gridCol w:w="1276"/>
        <w:gridCol w:w="1275"/>
        <w:gridCol w:w="1418"/>
        <w:gridCol w:w="1134"/>
      </w:tblGrid>
      <w:tr w:rsidR="001A0E08" w:rsidRPr="003C29E8" w14:paraId="519B567B" w14:textId="77777777" w:rsidTr="005664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7" w:type="dxa"/>
            <w:gridSpan w:val="2"/>
            <w:tcBorders>
              <w:top w:val="single" w:sz="4" w:space="0" w:color="4BACC6" w:themeColor="accent5"/>
              <w:left w:val="single" w:sz="4" w:space="0" w:color="4BACC6" w:themeColor="accent5"/>
              <w:bottom w:val="nil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09072D3E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rPr>
                <w:rFonts w:cs="Arial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Identificación do rexistro</w:t>
            </w:r>
          </w:p>
        </w:tc>
        <w:tc>
          <w:tcPr>
            <w:tcW w:w="1276" w:type="dxa"/>
            <w:vMerge w:val="restart"/>
            <w:tcBorders>
              <w:top w:val="single" w:sz="4" w:space="0" w:color="4BACC6" w:themeColor="accent5"/>
              <w:left w:val="dotted" w:sz="4" w:space="0" w:color="auto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735F65D5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Soporte orixinal</w:t>
            </w:r>
          </w:p>
        </w:tc>
        <w:tc>
          <w:tcPr>
            <w:tcW w:w="1275" w:type="dxa"/>
            <w:vMerge w:val="restart"/>
            <w:tcBorders>
              <w:top w:val="single" w:sz="4" w:space="0" w:color="4BACC6" w:themeColor="accent5"/>
              <w:left w:val="dotted" w:sz="4" w:space="0" w:color="auto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2DD29311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40" w:lineRule="auto"/>
              <w:ind w:righ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color w:val="auto"/>
                <w:sz w:val="20"/>
                <w:szCs w:val="20"/>
                <w:lang w:val="gl-ES"/>
              </w:rPr>
              <w:t>Lugar de arquivo</w:t>
            </w:r>
          </w:p>
        </w:tc>
        <w:tc>
          <w:tcPr>
            <w:tcW w:w="1418" w:type="dxa"/>
            <w:vMerge w:val="restart"/>
            <w:tcBorders>
              <w:top w:val="single" w:sz="4" w:space="0" w:color="4BACC6" w:themeColor="accent5"/>
              <w:left w:val="dotted" w:sz="4" w:space="0" w:color="auto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0260C23B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Responsable da custodia</w:t>
            </w:r>
          </w:p>
          <w:p w14:paraId="5507F6BF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(órgano / posto)</w:t>
            </w:r>
          </w:p>
        </w:tc>
        <w:tc>
          <w:tcPr>
            <w:tcW w:w="1134" w:type="dxa"/>
            <w:vMerge w:val="restart"/>
            <w:tcBorders>
              <w:top w:val="single" w:sz="4" w:space="0" w:color="4BACC6" w:themeColor="accent5"/>
              <w:left w:val="dotted" w:sz="4" w:space="0" w:color="auto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2D91E8C3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Duración</w:t>
            </w:r>
          </w:p>
        </w:tc>
      </w:tr>
      <w:tr w:rsidR="003D2E25" w:rsidRPr="003C29E8" w14:paraId="3482E607" w14:textId="77777777" w:rsidTr="005664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1" w:type="dxa"/>
            <w:tcBorders>
              <w:top w:val="nil"/>
              <w:left w:val="single" w:sz="4" w:space="0" w:color="4BACC6" w:themeColor="accent5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4F519E20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Cs w:val="0"/>
                <w:color w:val="auto"/>
                <w:sz w:val="20"/>
                <w:szCs w:val="20"/>
                <w:lang w:val="gl-ES"/>
              </w:rPr>
              <w:t>Código</w:t>
            </w:r>
          </w:p>
        </w:tc>
        <w:tc>
          <w:tcPr>
            <w:tcW w:w="3656" w:type="dxa"/>
            <w:tcBorders>
              <w:top w:val="nil"/>
              <w:left w:val="dotted" w:sz="4" w:space="0" w:color="auto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092C0B9E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b/>
                <w:color w:val="auto"/>
                <w:sz w:val="20"/>
                <w:szCs w:val="20"/>
                <w:lang w:val="gl-ES"/>
              </w:rPr>
              <w:t>Denominación</w:t>
            </w:r>
          </w:p>
        </w:tc>
        <w:tc>
          <w:tcPr>
            <w:tcW w:w="1276" w:type="dxa"/>
            <w:vMerge/>
            <w:tcBorders>
              <w:left w:val="dotted" w:sz="4" w:space="0" w:color="auto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79C665A4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auto"/>
                <w:sz w:val="20"/>
                <w:szCs w:val="20"/>
                <w:lang w:val="gl-ES"/>
              </w:rPr>
            </w:pPr>
          </w:p>
        </w:tc>
        <w:tc>
          <w:tcPr>
            <w:tcW w:w="1275" w:type="dxa"/>
            <w:vMerge/>
            <w:tcBorders>
              <w:left w:val="dotted" w:sz="4" w:space="0" w:color="auto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</w:tcPr>
          <w:p w14:paraId="4B363C17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auto"/>
                <w:sz w:val="20"/>
                <w:szCs w:val="20"/>
                <w:lang w:val="gl-ES"/>
              </w:rPr>
            </w:pPr>
          </w:p>
        </w:tc>
        <w:tc>
          <w:tcPr>
            <w:tcW w:w="1418" w:type="dxa"/>
            <w:vMerge/>
            <w:tcBorders>
              <w:left w:val="dotted" w:sz="4" w:space="0" w:color="auto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  <w:vAlign w:val="center"/>
          </w:tcPr>
          <w:p w14:paraId="7AAC0D67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bCs/>
                <w:color w:val="auto"/>
                <w:sz w:val="20"/>
                <w:szCs w:val="20"/>
                <w:lang w:val="gl-ES"/>
              </w:rPr>
            </w:pPr>
          </w:p>
        </w:tc>
        <w:tc>
          <w:tcPr>
            <w:tcW w:w="1134" w:type="dxa"/>
            <w:vMerge/>
            <w:tcBorders>
              <w:left w:val="dotted" w:sz="4" w:space="0" w:color="auto"/>
              <w:bottom w:val="single" w:sz="4" w:space="0" w:color="4BACC6" w:themeColor="accent5"/>
              <w:right w:val="dotted" w:sz="4" w:space="0" w:color="auto"/>
            </w:tcBorders>
            <w:shd w:val="clear" w:color="auto" w:fill="B8CCE4" w:themeFill="accent1" w:themeFillTint="66"/>
          </w:tcPr>
          <w:p w14:paraId="358B1A76" w14:textId="77777777" w:rsidR="003C29E8" w:rsidRPr="003C29E8" w:rsidRDefault="003C29E8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Arial"/>
                <w:b/>
                <w:color w:val="auto"/>
                <w:sz w:val="20"/>
                <w:szCs w:val="20"/>
                <w:lang w:val="gl-ES"/>
              </w:rPr>
            </w:pPr>
          </w:p>
        </w:tc>
      </w:tr>
      <w:tr w:rsidR="005162D7" w:rsidRPr="003C29E8" w14:paraId="39DB77D6" w14:textId="77777777" w:rsidTr="003D6C84">
        <w:trPr>
          <w:trHeight w:val="4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1" w:type="dxa"/>
            <w:tcBorders>
              <w:top w:val="single" w:sz="4" w:space="0" w:color="4BACC6" w:themeColor="accent5"/>
              <w:left w:val="single" w:sz="4" w:space="0" w:color="4BACC6" w:themeColor="accent5"/>
              <w:bottom w:val="single" w:sz="4" w:space="0" w:color="4BACC6" w:themeColor="accent5"/>
              <w:right w:val="dotted" w:sz="4" w:space="0" w:color="4BACC6" w:themeColor="accent5"/>
            </w:tcBorders>
            <w:shd w:val="clear" w:color="auto" w:fill="DBE5F1" w:themeFill="accent1" w:themeFillTint="33"/>
            <w:vAlign w:val="center"/>
          </w:tcPr>
          <w:p w14:paraId="18F37AD8" w14:textId="77777777" w:rsidR="005162D7" w:rsidRDefault="005162D7" w:rsidP="005162D7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</w:pPr>
            <w:r w:rsidRPr="0073491B"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>R</w:t>
            </w:r>
            <w:r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>1</w:t>
            </w:r>
            <w:r w:rsidRPr="0073491B"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 xml:space="preserve"> - </w:t>
            </w:r>
            <w:r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>FI</w:t>
            </w:r>
            <w:r w:rsidRPr="0073491B"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>0</w:t>
            </w:r>
            <w:r>
              <w:rPr>
                <w:rFonts w:cs="Arial"/>
                <w:b w:val="0"/>
                <w:bCs w:val="0"/>
                <w:color w:val="auto"/>
                <w:sz w:val="20"/>
                <w:szCs w:val="20"/>
                <w:lang w:val="gl-ES"/>
              </w:rPr>
              <w:t>1</w:t>
            </w:r>
          </w:p>
          <w:p w14:paraId="1188E837" w14:textId="4FBC5E66" w:rsidR="005162D7" w:rsidRPr="0073491B" w:rsidRDefault="005162D7" w:rsidP="005162D7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rPr>
                <w:rFonts w:cs="Arial"/>
                <w:sz w:val="20"/>
                <w:szCs w:val="20"/>
              </w:rPr>
            </w:pPr>
            <w:r w:rsidRPr="00163D2F">
              <w:rPr>
                <w:b w:val="0"/>
                <w:bCs w:val="0"/>
                <w:color w:val="auto"/>
                <w:sz w:val="20"/>
                <w:szCs w:val="20"/>
                <w:lang w:val="gl-ES"/>
              </w:rPr>
              <w:t>(EPD</w:t>
            </w:r>
            <w:r>
              <w:rPr>
                <w:b w:val="0"/>
                <w:bCs w:val="0"/>
                <w:color w:val="auto"/>
                <w:sz w:val="20"/>
                <w:szCs w:val="20"/>
                <w:lang w:val="gl-ES"/>
              </w:rPr>
              <w:t>4</w:t>
            </w:r>
            <w:r w:rsidRPr="00163D2F">
              <w:rPr>
                <w:b w:val="0"/>
                <w:bCs w:val="0"/>
                <w:color w:val="auto"/>
                <w:sz w:val="20"/>
                <w:szCs w:val="20"/>
                <w:lang w:val="gl-ES"/>
              </w:rPr>
              <w:t xml:space="preserve"> ACSUG</w:t>
            </w:r>
            <w:r>
              <w:rPr>
                <w:b w:val="0"/>
                <w:bCs w:val="0"/>
                <w:color w:val="auto"/>
                <w:sz w:val="20"/>
                <w:szCs w:val="20"/>
                <w:lang w:val="gl-ES"/>
              </w:rPr>
              <w:t>)</w:t>
            </w:r>
          </w:p>
        </w:tc>
        <w:tc>
          <w:tcPr>
            <w:tcW w:w="3656" w:type="dxa"/>
            <w:tcBorders>
              <w:top w:val="single" w:sz="4" w:space="0" w:color="4BACC6" w:themeColor="accent5"/>
              <w:left w:val="dotted" w:sz="4" w:space="0" w:color="4BACC6" w:themeColor="accent5"/>
              <w:bottom w:val="single" w:sz="4" w:space="0" w:color="4BACC6" w:themeColor="accent5"/>
              <w:right w:val="dotted" w:sz="4" w:space="0" w:color="4BACC6" w:themeColor="accent5"/>
            </w:tcBorders>
            <w:shd w:val="clear" w:color="auto" w:fill="DBE5F1" w:themeFill="accent1" w:themeFillTint="33"/>
            <w:vAlign w:val="center"/>
          </w:tcPr>
          <w:p w14:paraId="4C413EB4" w14:textId="2F56F3C9" w:rsidR="005162D7" w:rsidRDefault="005162D7" w:rsidP="003C29E8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20"/>
                <w:szCs w:val="20"/>
              </w:rPr>
            </w:pPr>
            <w:r>
              <w:rPr>
                <w:bCs/>
                <w:color w:val="auto"/>
                <w:sz w:val="20"/>
                <w:szCs w:val="20"/>
                <w:lang w:val="gl-ES"/>
              </w:rPr>
              <w:t>Evidencias da realización de actividades formativas e sistemas de control realizados, conforme a planificación establecida</w:t>
            </w:r>
          </w:p>
        </w:tc>
        <w:tc>
          <w:tcPr>
            <w:tcW w:w="1276" w:type="dxa"/>
            <w:tcBorders>
              <w:top w:val="single" w:sz="4" w:space="0" w:color="4BACC6" w:themeColor="accent5"/>
              <w:left w:val="dotted" w:sz="4" w:space="0" w:color="4BACC6" w:themeColor="accent5"/>
              <w:right w:val="dotted" w:sz="4" w:space="0" w:color="4BACC6" w:themeColor="accent5"/>
            </w:tcBorders>
            <w:vAlign w:val="center"/>
          </w:tcPr>
          <w:p w14:paraId="7E0F5D1F" w14:textId="7AC4BA81" w:rsidR="005162D7" w:rsidRDefault="005162D7" w:rsidP="00566412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/>
                <w:sz w:val="20"/>
                <w:szCs w:val="20"/>
              </w:rPr>
            </w:pPr>
            <w:r>
              <w:rPr>
                <w:rFonts w:cs="Arial"/>
                <w:bCs/>
                <w:color w:val="auto"/>
                <w:sz w:val="20"/>
                <w:szCs w:val="20"/>
                <w:lang w:val="gl-ES"/>
              </w:rPr>
              <w:t>Electrónico</w:t>
            </w:r>
          </w:p>
        </w:tc>
        <w:tc>
          <w:tcPr>
            <w:tcW w:w="1275" w:type="dxa"/>
            <w:tcBorders>
              <w:top w:val="single" w:sz="4" w:space="0" w:color="4BACC6" w:themeColor="accent5"/>
              <w:left w:val="dotted" w:sz="4" w:space="0" w:color="4BACC6" w:themeColor="accent5"/>
              <w:right w:val="dotted" w:sz="4" w:space="0" w:color="4BACC6" w:themeColor="accent5"/>
            </w:tcBorders>
            <w:vAlign w:val="center"/>
          </w:tcPr>
          <w:p w14:paraId="2E747762" w14:textId="2C556109" w:rsidR="005162D7" w:rsidRPr="003C29E8" w:rsidRDefault="005162D7" w:rsidP="00566412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bCs/>
                <w:sz w:val="20"/>
                <w:szCs w:val="20"/>
              </w:rPr>
            </w:pPr>
            <w:proofErr w:type="spellStart"/>
            <w:r>
              <w:rPr>
                <w:rFonts w:cs="Arial"/>
                <w:bCs/>
                <w:color w:val="auto"/>
                <w:sz w:val="20"/>
                <w:szCs w:val="20"/>
                <w:lang w:val="gl-ES"/>
              </w:rPr>
              <w:t>R</w:t>
            </w:r>
            <w:r w:rsidRPr="003C29E8">
              <w:rPr>
                <w:rFonts w:cs="Arial"/>
                <w:bCs/>
                <w:color w:val="auto"/>
                <w:sz w:val="20"/>
                <w:szCs w:val="20"/>
                <w:lang w:val="gl-ES"/>
              </w:rPr>
              <w:t>epositorio</w:t>
            </w:r>
            <w:proofErr w:type="spellEnd"/>
            <w:r w:rsidRPr="003C29E8">
              <w:rPr>
                <w:rFonts w:cs="Arial"/>
                <w:bCs/>
                <w:color w:val="auto"/>
                <w:sz w:val="20"/>
                <w:szCs w:val="20"/>
                <w:lang w:val="gl-ES"/>
              </w:rPr>
              <w:t xml:space="preserve"> informático</w:t>
            </w:r>
          </w:p>
        </w:tc>
        <w:tc>
          <w:tcPr>
            <w:tcW w:w="1418" w:type="dxa"/>
            <w:tcBorders>
              <w:top w:val="single" w:sz="4" w:space="0" w:color="4BACC6" w:themeColor="accent5"/>
              <w:left w:val="dotted" w:sz="4" w:space="0" w:color="4BACC6" w:themeColor="accent5"/>
              <w:right w:val="dotted" w:sz="4" w:space="0" w:color="4BACC6" w:themeColor="accent5"/>
            </w:tcBorders>
            <w:vAlign w:val="center"/>
          </w:tcPr>
          <w:p w14:paraId="4514ADAA" w14:textId="79F0545C" w:rsidR="005162D7" w:rsidRPr="003C29E8" w:rsidRDefault="005162D7" w:rsidP="00566412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z w:val="20"/>
                <w:szCs w:val="20"/>
              </w:rPr>
            </w:pPr>
            <w:r w:rsidRPr="003C29E8">
              <w:rPr>
                <w:bCs/>
                <w:color w:val="auto"/>
                <w:sz w:val="20"/>
                <w:szCs w:val="20"/>
                <w:lang w:val="gl-ES"/>
              </w:rPr>
              <w:t>Servizo de Xestión de Estudos de Posgrao</w:t>
            </w:r>
          </w:p>
        </w:tc>
        <w:tc>
          <w:tcPr>
            <w:tcW w:w="1134" w:type="dxa"/>
            <w:tcBorders>
              <w:top w:val="single" w:sz="4" w:space="0" w:color="4BACC6" w:themeColor="accent5"/>
              <w:left w:val="dotted" w:sz="4" w:space="0" w:color="4BACC6" w:themeColor="accent5"/>
              <w:right w:val="dotted" w:sz="4" w:space="0" w:color="4BACC6" w:themeColor="accent5"/>
            </w:tcBorders>
            <w:vAlign w:val="center"/>
          </w:tcPr>
          <w:p w14:paraId="4F8E6571" w14:textId="77777777" w:rsidR="005162D7" w:rsidRPr="003C29E8" w:rsidRDefault="005162D7" w:rsidP="005162D7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color w:val="auto"/>
                <w:sz w:val="20"/>
                <w:szCs w:val="20"/>
                <w:lang w:val="gl-ES"/>
              </w:rPr>
            </w:pPr>
            <w:r w:rsidRPr="003C29E8">
              <w:rPr>
                <w:rFonts w:cs="Arial"/>
                <w:color w:val="auto"/>
                <w:sz w:val="20"/>
                <w:szCs w:val="20"/>
                <w:lang w:val="gl-ES"/>
              </w:rPr>
              <w:t>Vixencia do PD</w:t>
            </w:r>
          </w:p>
          <w:p w14:paraId="45571C0A" w14:textId="24D685EB" w:rsidR="005162D7" w:rsidRPr="003C29E8" w:rsidRDefault="005162D7" w:rsidP="005162D7">
            <w:pPr>
              <w:tabs>
                <w:tab w:val="clear" w:pos="1276"/>
              </w:tabs>
              <w:spacing w:before="0" w:beforeAutospacing="0" w:after="0" w:afterAutospacing="0" w:line="276" w:lineRule="auto"/>
              <w:ind w:righ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Arial"/>
                <w:sz w:val="20"/>
                <w:szCs w:val="20"/>
              </w:rPr>
            </w:pPr>
            <w:r w:rsidRPr="003C29E8">
              <w:rPr>
                <w:rFonts w:cs="Arial"/>
                <w:color w:val="auto"/>
                <w:sz w:val="20"/>
                <w:szCs w:val="20"/>
                <w:lang w:val="gl-ES"/>
              </w:rPr>
              <w:t>(6 anos mínimo)</w:t>
            </w:r>
          </w:p>
        </w:tc>
      </w:tr>
    </w:tbl>
    <w:p w14:paraId="578BDCEF" w14:textId="1ABCCCFF" w:rsidR="003C29E8" w:rsidRPr="005162D7" w:rsidRDefault="005162D7" w:rsidP="00BE034A">
      <w:pPr>
        <w:spacing w:line="276" w:lineRule="auto"/>
        <w:rPr>
          <w:color w:val="0070C0"/>
          <w:sz w:val="18"/>
          <w:szCs w:val="18"/>
          <w:lang w:eastAsia="fr-FR"/>
        </w:rPr>
      </w:pPr>
      <w:r w:rsidRPr="005162D7">
        <w:rPr>
          <w:color w:val="0070C0"/>
          <w:sz w:val="18"/>
          <w:szCs w:val="18"/>
          <w:lang w:eastAsia="fr-FR"/>
        </w:rPr>
        <w:t>Os rexistros de carácter académico, asociados ao expediente individual de cada doutorando/a (compromiso de supervisión, asignación do director/a, plan de investigación e formación, documento de actividades, informes de avaliación anual</w:t>
      </w:r>
      <w:r>
        <w:rPr>
          <w:color w:val="0070C0"/>
          <w:sz w:val="18"/>
          <w:szCs w:val="18"/>
          <w:lang w:eastAsia="fr-FR"/>
        </w:rPr>
        <w:t>, solicitude de baixa do PD</w:t>
      </w:r>
      <w:r w:rsidRPr="005162D7">
        <w:rPr>
          <w:color w:val="0070C0"/>
          <w:sz w:val="18"/>
          <w:szCs w:val="18"/>
          <w:lang w:eastAsia="fr-FR"/>
        </w:rPr>
        <w:t>) están dispoñibles na aplicación</w:t>
      </w:r>
      <w:r>
        <w:rPr>
          <w:color w:val="0070C0"/>
          <w:sz w:val="18"/>
          <w:szCs w:val="18"/>
          <w:lang w:eastAsia="fr-FR"/>
        </w:rPr>
        <w:t>(s)</w:t>
      </w:r>
      <w:r w:rsidRPr="005162D7">
        <w:rPr>
          <w:color w:val="0070C0"/>
          <w:sz w:val="18"/>
          <w:szCs w:val="18"/>
          <w:lang w:eastAsia="fr-FR"/>
        </w:rPr>
        <w:t xml:space="preserve"> de xestión académica.</w:t>
      </w:r>
    </w:p>
    <w:sectPr w:rsidR="003C29E8" w:rsidRPr="005162D7" w:rsidSect="00C44D30">
      <w:headerReference w:type="even" r:id="rId31"/>
      <w:headerReference w:type="default" r:id="rId32"/>
      <w:footerReference w:type="default" r:id="rId33"/>
      <w:headerReference w:type="first" r:id="rId34"/>
      <w:pgSz w:w="11906" w:h="16838" w:code="9"/>
      <w:pgMar w:top="911" w:right="1021" w:bottom="1021" w:left="1134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63B54B" w14:textId="77777777" w:rsidR="00C601C2" w:rsidRDefault="00C601C2" w:rsidP="00A725BF">
      <w:r>
        <w:separator/>
      </w:r>
    </w:p>
    <w:p w14:paraId="652EBE3C" w14:textId="77777777" w:rsidR="00C601C2" w:rsidRDefault="00C601C2" w:rsidP="00A725BF"/>
  </w:endnote>
  <w:endnote w:type="continuationSeparator" w:id="0">
    <w:p w14:paraId="66A9BFDE" w14:textId="77777777" w:rsidR="00C601C2" w:rsidRDefault="00C601C2" w:rsidP="00A725BF">
      <w:r>
        <w:continuationSeparator/>
      </w:r>
    </w:p>
    <w:p w14:paraId="19328E14" w14:textId="77777777" w:rsidR="00C601C2" w:rsidRDefault="00C601C2" w:rsidP="00A725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TC New Baskerville Std">
    <w:panose1 w:val="02020602060506020304"/>
    <w:charset w:val="00"/>
    <w:family w:val="roman"/>
    <w:notTrueType/>
    <w:pitch w:val="variable"/>
    <w:sig w:usb0="800000AF" w:usb1="5000204A" w:usb2="00000000" w:usb3="00000000" w:csb0="00000001" w:csb1="00000000"/>
  </w:font>
  <w:font w:name="New Baskerville">
    <w:panose1 w:val="02020602060200020203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1" w:rightFromText="141" w:vertAnchor="text" w:horzAnchor="page" w:tblpX="550" w:tblpY="96"/>
      <w:tblW w:w="10740" w:type="dxa"/>
      <w:tblBorders>
        <w:top w:val="single" w:sz="2" w:space="0" w:color="auto"/>
      </w:tblBorders>
      <w:tblLayout w:type="fixed"/>
      <w:tblLook w:val="01E0" w:firstRow="1" w:lastRow="1" w:firstColumn="1" w:lastColumn="1" w:noHBand="0" w:noVBand="0"/>
    </w:tblPr>
    <w:tblGrid>
      <w:gridCol w:w="8755"/>
      <w:gridCol w:w="1985"/>
    </w:tblGrid>
    <w:tr w:rsidR="007C5E4B" w14:paraId="5AA53FF2" w14:textId="77777777" w:rsidTr="007471BD">
      <w:trPr>
        <w:trHeight w:val="708"/>
      </w:trPr>
      <w:tc>
        <w:tcPr>
          <w:tcW w:w="8755" w:type="dxa"/>
          <w:shd w:val="clear" w:color="auto" w:fill="auto"/>
          <w:vAlign w:val="center"/>
        </w:tcPr>
        <w:p w14:paraId="47E25588" w14:textId="77777777" w:rsidR="007C5E4B" w:rsidRDefault="007C5E4B" w:rsidP="007C5E4B">
          <w:pPr>
            <w:pStyle w:val="logo"/>
            <w:framePr w:hSpace="0" w:wrap="auto" w:vAnchor="margin" w:hAnchor="text" w:xAlign="left" w:yAlign="inline"/>
          </w:pPr>
          <w:r>
            <w:rPr>
              <w:noProof/>
              <w:lang w:eastAsia="gl-ES"/>
            </w:rPr>
            <w:drawing>
              <wp:inline distT="0" distB="0" distL="0" distR="0" wp14:anchorId="1092FAFD" wp14:editId="71B367BE">
                <wp:extent cx="1809750" cy="320244"/>
                <wp:effectExtent l="0" t="0" r="0" b="3810"/>
                <wp:docPr id="6" name="Imagen 6" descr="logo300-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" descr="logo300-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9596" cy="325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85" w:type="dxa"/>
          <w:tcMar>
            <w:top w:w="57" w:type="dxa"/>
          </w:tcMar>
        </w:tcPr>
        <w:p w14:paraId="50F824B6" w14:textId="77777777" w:rsidR="007C5E4B" w:rsidRPr="00B71034" w:rsidRDefault="007C5E4B" w:rsidP="007C5E4B">
          <w:pPr>
            <w:pStyle w:val="AreaCalidade"/>
            <w:framePr w:hSpace="0" w:wrap="auto" w:vAnchor="margin" w:hAnchor="text" w:xAlign="left" w:yAlign="inline"/>
            <w:rPr>
              <w:color w:val="E1752A"/>
            </w:rPr>
          </w:pPr>
          <w:r w:rsidRPr="00B71034">
            <w:t>Área de Calidade</w:t>
          </w:r>
        </w:p>
      </w:tc>
    </w:tr>
  </w:tbl>
  <w:p w14:paraId="19C43A29" w14:textId="77777777" w:rsidR="007C5E4B" w:rsidRDefault="007C5E4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9C16E9" w14:textId="64FD9A86" w:rsidR="002A5F20" w:rsidRPr="00A725BF" w:rsidRDefault="00C44D30" w:rsidP="00C44D30">
    <w:pPr>
      <w:jc w:val="center"/>
      <w:rPr>
        <w:b/>
        <w:color w:val="00B0F0"/>
        <w:lang w:val="es-ES" w:eastAsia="es-ES"/>
      </w:rPr>
    </w:pPr>
    <w:r w:rsidRPr="00DD2DFD">
      <w:t xml:space="preserve">Páxina </w:t>
    </w:r>
    <w:r w:rsidRPr="00DD2DFD">
      <w:fldChar w:fldCharType="begin"/>
    </w:r>
    <w:r w:rsidRPr="00DD2DFD">
      <w:instrText xml:space="preserve">PAGE  </w:instrText>
    </w:r>
    <w:r w:rsidRPr="00DD2DFD">
      <w:fldChar w:fldCharType="separate"/>
    </w:r>
    <w:r w:rsidR="00D17F80">
      <w:rPr>
        <w:noProof/>
      </w:rPr>
      <w:t>14</w:t>
    </w:r>
    <w:r w:rsidRPr="00DD2DFD">
      <w:fldChar w:fldCharType="end"/>
    </w:r>
    <w:r w:rsidRPr="00DD2DFD">
      <w:t xml:space="preserve"> de </w:t>
    </w:r>
    <w:r w:rsidR="00E85AA6">
      <w:t>14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00C44D30">
      <w:rPr>
        <w:b/>
        <w:noProof/>
        <w:color w:val="00B0F0"/>
        <w:lang w:eastAsia="gl-ES"/>
      </w:rPr>
      <w:drawing>
        <wp:inline distT="0" distB="0" distL="0" distR="0" wp14:anchorId="60BF0401" wp14:editId="52D6152B">
          <wp:extent cx="1323975" cy="338455"/>
          <wp:effectExtent l="0" t="0" r="9525" b="4445"/>
          <wp:docPr id="10" name="Imagen 10" descr="\\ficherosadm\COMPARTIDO\SSCC\CALIDADE\Area de Calidade\Imaxe gráfica\Logotipo_AREA_DE_CALIDA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ficherosadm\COMPARTIDO\SSCC\CALIDADE\Area de Calidade\Imaxe gráfica\Logotipo_AREA_DE_CALIDAD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3975" cy="338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301C7F" w14:textId="77777777" w:rsidR="00C601C2" w:rsidRDefault="00C601C2" w:rsidP="00A725BF">
      <w:r>
        <w:separator/>
      </w:r>
    </w:p>
    <w:p w14:paraId="4FC1DA47" w14:textId="77777777" w:rsidR="00C601C2" w:rsidRDefault="00C601C2" w:rsidP="00A725BF"/>
  </w:footnote>
  <w:footnote w:type="continuationSeparator" w:id="0">
    <w:p w14:paraId="52B1CBE4" w14:textId="77777777" w:rsidR="00C601C2" w:rsidRDefault="00C601C2" w:rsidP="00A725BF">
      <w:r>
        <w:continuationSeparator/>
      </w:r>
    </w:p>
    <w:p w14:paraId="09E7C0D3" w14:textId="77777777" w:rsidR="00C601C2" w:rsidRDefault="00C601C2" w:rsidP="00A725B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883DAC" w14:textId="70D2A796" w:rsidR="000F5491" w:rsidRDefault="00D17F80">
    <w:pPr>
      <w:pStyle w:val="Encabezado"/>
    </w:pPr>
    <w:r>
      <w:rPr>
        <w:noProof/>
      </w:rPr>
      <w:pict w14:anchorId="71A8B9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5" o:spid="_x0000_s24578" type="#_x0000_t136" style="position:absolute;left:0;text-align:left;margin-left:0;margin-top:0;width:484.25pt;height:145.2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FB42AB" w14:textId="114A7F6F" w:rsidR="00A82BB6" w:rsidRDefault="00D17F80" w:rsidP="00A82BB6">
    <w:pPr>
      <w:pStyle w:val="Ttulo3"/>
      <w:jc w:val="right"/>
      <w:rPr>
        <w:lang w:val="es-ES"/>
      </w:rPr>
    </w:pPr>
    <w:r>
      <w:rPr>
        <w:noProof/>
      </w:rPr>
      <w:pict w14:anchorId="2F920EB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6" o:spid="_x0000_s24579" type="#_x0000_t136" style="position:absolute;left:0;text-align:left;margin-left:0;margin-top:0;width:484.25pt;height:145.2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A82BB6">
      <w:rPr>
        <w:noProof/>
        <w:lang w:eastAsia="gl-ES"/>
      </w:rPr>
      <w:drawing>
        <wp:anchor distT="0" distB="0" distL="114300" distR="114300" simplePos="0" relativeHeight="251659264" behindDoc="0" locked="0" layoutInCell="1" allowOverlap="1" wp14:anchorId="275BE3E9" wp14:editId="504A3A73">
          <wp:simplePos x="0" y="0"/>
          <wp:positionH relativeFrom="column">
            <wp:posOffset>99364</wp:posOffset>
          </wp:positionH>
          <wp:positionV relativeFrom="page">
            <wp:posOffset>629106</wp:posOffset>
          </wp:positionV>
          <wp:extent cx="1119225" cy="647095"/>
          <wp:effectExtent l="0" t="0" r="5080" b="635"/>
          <wp:wrapNone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4410" cy="6500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A5F20">
      <w:rPr>
        <w:lang w:val="es-ES"/>
      </w:rPr>
      <w:tab/>
    </w:r>
    <w:r w:rsidR="002A5F20">
      <w:rPr>
        <w:lang w:val="es-ES"/>
      </w:rPr>
      <w:tab/>
    </w:r>
  </w:p>
  <w:p w14:paraId="7D621909" w14:textId="68C72C4C" w:rsidR="002A5F20" w:rsidRPr="00A90A01" w:rsidRDefault="00A82BB6" w:rsidP="00A82BB6">
    <w:pPr>
      <w:pStyle w:val="Ttulo3"/>
      <w:jc w:val="right"/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</w:pPr>
    <w:r w:rsidRPr="00A90A01"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  <w:t>Escola Internacional de Doutoramento (Eido)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3A8B3C" w14:textId="49B39611" w:rsidR="000F5491" w:rsidRDefault="00D17F80">
    <w:pPr>
      <w:pStyle w:val="Encabezado"/>
    </w:pPr>
    <w:r>
      <w:rPr>
        <w:noProof/>
      </w:rPr>
      <w:pict w14:anchorId="5B14D81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4" o:spid="_x0000_s24577" type="#_x0000_t136" style="position:absolute;left:0;text-align:left;margin-left:0;margin-top:0;width:484.25pt;height:145.2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0F613F" w14:textId="4CBB76AE" w:rsidR="00AD5F93" w:rsidRDefault="00D17F80">
    <w:pPr>
      <w:pStyle w:val="Encabezado"/>
    </w:pPr>
    <w:r>
      <w:rPr>
        <w:noProof/>
      </w:rPr>
      <w:pict w14:anchorId="6AD01B7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8" o:spid="_x0000_s24581" type="#_x0000_t136" style="position:absolute;left:0;text-align:left;margin-left:0;margin-top:0;width:484.25pt;height:145.2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28"/>
      <w:gridCol w:w="2410"/>
      <w:gridCol w:w="2374"/>
    </w:tblGrid>
    <w:tr w:rsidR="002A5F20" w14:paraId="18555145" w14:textId="77777777" w:rsidTr="002A5F20">
      <w:tc>
        <w:tcPr>
          <w:tcW w:w="4928" w:type="dxa"/>
        </w:tcPr>
        <w:p w14:paraId="295AF969" w14:textId="59190C74" w:rsidR="002A5F20" w:rsidRDefault="002A5F20" w:rsidP="00DA598E">
          <w:pPr>
            <w:ind w:right="-97"/>
            <w:jc w:val="left"/>
          </w:pPr>
          <w:r>
            <w:tab/>
          </w:r>
        </w:p>
      </w:tc>
      <w:tc>
        <w:tcPr>
          <w:tcW w:w="2410" w:type="dxa"/>
        </w:tcPr>
        <w:p w14:paraId="221EEDD7" w14:textId="5815AE5A" w:rsidR="002A5F20" w:rsidRDefault="002A5F20" w:rsidP="00940D86">
          <w:pPr>
            <w:jc w:val="center"/>
          </w:pPr>
        </w:p>
      </w:tc>
      <w:tc>
        <w:tcPr>
          <w:tcW w:w="2374" w:type="dxa"/>
        </w:tcPr>
        <w:p w14:paraId="17970987" w14:textId="1159D713" w:rsidR="002A5F20" w:rsidRDefault="002A5F20" w:rsidP="00EF36E8">
          <w:pPr>
            <w:jc w:val="center"/>
          </w:pPr>
        </w:p>
      </w:tc>
    </w:tr>
  </w:tbl>
  <w:p w14:paraId="1570706F" w14:textId="673D373D" w:rsidR="002A5F20" w:rsidRPr="002A5F20" w:rsidRDefault="00D17F80" w:rsidP="00E82B30">
    <w:pPr>
      <w:pStyle w:val="Encabezado"/>
    </w:pPr>
    <w:r>
      <w:rPr>
        <w:noProof/>
      </w:rPr>
      <w:pict w14:anchorId="66F6CB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9" o:spid="_x0000_s24582" type="#_x0000_t136" style="position:absolute;left:0;text-align:left;margin-left:0;margin-top:0;width:484.25pt;height:145.2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E82B30" w:rsidRPr="001D1A9B">
      <w:t xml:space="preserve">PROCEDEMENTO </w:t>
    </w:r>
    <w:r w:rsidR="00E82B30">
      <w:tab/>
    </w:r>
    <w:r w:rsidR="00964AA6" w:rsidRPr="00964AA6">
      <w:t xml:space="preserve">Ensinanza, aprendizaxe e avaliación </w:t>
    </w:r>
    <w:r w:rsidR="00964AA6">
      <w:t>FI</w:t>
    </w:r>
    <w:r w:rsidR="00EB5DE0" w:rsidRPr="00EB5DE0">
      <w:t>01</w:t>
    </w:r>
    <w:r w:rsidR="00E82B30">
      <w:tab/>
    </w:r>
    <w:r w:rsidR="00E82B30"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FA657C" w14:textId="44B0F10E" w:rsidR="00AD5F93" w:rsidRDefault="00D17F80">
    <w:pPr>
      <w:pStyle w:val="Encabezado"/>
    </w:pPr>
    <w:r>
      <w:rPr>
        <w:noProof/>
      </w:rPr>
      <w:pict w14:anchorId="7972D0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7" o:spid="_x0000_s24580" type="#_x0000_t136" style="position:absolute;left:0;text-align:left;margin-left:0;margin-top:0;width:484.25pt;height:145.2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6962B3"/>
    <w:multiLevelType w:val="hybridMultilevel"/>
    <w:tmpl w:val="77F21096"/>
    <w:lvl w:ilvl="0" w:tplc="A04CF3E6">
      <w:start w:val="1"/>
      <w:numFmt w:val="decimal"/>
      <w:pStyle w:val="Estilo5"/>
      <w:lvlText w:val="III.%1."/>
      <w:lvlJc w:val="left"/>
      <w:pPr>
        <w:ind w:left="3060" w:hanging="360"/>
      </w:pPr>
      <w:rPr>
        <w:rFonts w:eastAsiaTheme="minorHAnsi" w:cstheme="minorBidi" w:hint="default"/>
        <w:i w:val="0"/>
        <w:sz w:val="24"/>
      </w:rPr>
    </w:lvl>
    <w:lvl w:ilvl="1" w:tplc="04560019">
      <w:start w:val="1"/>
      <w:numFmt w:val="lowerLetter"/>
      <w:lvlText w:val="%2."/>
      <w:lvlJc w:val="left"/>
      <w:pPr>
        <w:ind w:left="3780" w:hanging="360"/>
      </w:pPr>
    </w:lvl>
    <w:lvl w:ilvl="2" w:tplc="0456001B" w:tentative="1">
      <w:start w:val="1"/>
      <w:numFmt w:val="lowerRoman"/>
      <w:lvlText w:val="%3."/>
      <w:lvlJc w:val="right"/>
      <w:pPr>
        <w:ind w:left="4500" w:hanging="180"/>
      </w:pPr>
    </w:lvl>
    <w:lvl w:ilvl="3" w:tplc="0456000F" w:tentative="1">
      <w:start w:val="1"/>
      <w:numFmt w:val="decimal"/>
      <w:lvlText w:val="%4."/>
      <w:lvlJc w:val="left"/>
      <w:pPr>
        <w:ind w:left="5220" w:hanging="360"/>
      </w:pPr>
    </w:lvl>
    <w:lvl w:ilvl="4" w:tplc="04560019" w:tentative="1">
      <w:start w:val="1"/>
      <w:numFmt w:val="lowerLetter"/>
      <w:lvlText w:val="%5."/>
      <w:lvlJc w:val="left"/>
      <w:pPr>
        <w:ind w:left="5940" w:hanging="360"/>
      </w:pPr>
    </w:lvl>
    <w:lvl w:ilvl="5" w:tplc="0456001B" w:tentative="1">
      <w:start w:val="1"/>
      <w:numFmt w:val="lowerRoman"/>
      <w:lvlText w:val="%6."/>
      <w:lvlJc w:val="right"/>
      <w:pPr>
        <w:ind w:left="6660" w:hanging="180"/>
      </w:pPr>
    </w:lvl>
    <w:lvl w:ilvl="6" w:tplc="0456000F" w:tentative="1">
      <w:start w:val="1"/>
      <w:numFmt w:val="decimal"/>
      <w:lvlText w:val="%7."/>
      <w:lvlJc w:val="left"/>
      <w:pPr>
        <w:ind w:left="7380" w:hanging="360"/>
      </w:pPr>
    </w:lvl>
    <w:lvl w:ilvl="7" w:tplc="04560019" w:tentative="1">
      <w:start w:val="1"/>
      <w:numFmt w:val="lowerLetter"/>
      <w:lvlText w:val="%8."/>
      <w:lvlJc w:val="left"/>
      <w:pPr>
        <w:ind w:left="8100" w:hanging="360"/>
      </w:pPr>
    </w:lvl>
    <w:lvl w:ilvl="8" w:tplc="0456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1" w15:restartNumberingAfterBreak="0">
    <w:nsid w:val="08850BA5"/>
    <w:multiLevelType w:val="hybridMultilevel"/>
    <w:tmpl w:val="CC8A55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7522EA"/>
    <w:multiLevelType w:val="hybridMultilevel"/>
    <w:tmpl w:val="5742FEF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84AC6278">
      <w:start w:val="1"/>
      <w:numFmt w:val="bullet"/>
      <w:lvlText w:val="-"/>
      <w:lvlJc w:val="left"/>
      <w:pPr>
        <w:ind w:left="1866" w:hanging="360"/>
      </w:pPr>
      <w:rPr>
        <w:rFonts w:ascii="Calibri" w:eastAsiaTheme="minorHAnsi" w:hAnsi="Calibri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27120A9"/>
    <w:multiLevelType w:val="hybridMultilevel"/>
    <w:tmpl w:val="84DC70C4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79494D"/>
    <w:multiLevelType w:val="hybridMultilevel"/>
    <w:tmpl w:val="1EECC8FE"/>
    <w:lvl w:ilvl="0" w:tplc="84AC6278">
      <w:start w:val="1"/>
      <w:numFmt w:val="bullet"/>
      <w:lvlText w:val="-"/>
      <w:lvlJc w:val="left"/>
      <w:pPr>
        <w:ind w:left="721" w:hanging="360"/>
      </w:pPr>
      <w:rPr>
        <w:rFonts w:ascii="Calibri" w:eastAsiaTheme="minorHAnsi" w:hAnsi="Calibri" w:cs="Wingdings" w:hint="default"/>
      </w:rPr>
    </w:lvl>
    <w:lvl w:ilvl="1" w:tplc="04560003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Arial" w:hint="default"/>
      </w:rPr>
    </w:lvl>
    <w:lvl w:ilvl="2" w:tplc="04560005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56000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560003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5" w15:restartNumberingAfterBreak="0">
    <w:nsid w:val="17BA6FC1"/>
    <w:multiLevelType w:val="hybridMultilevel"/>
    <w:tmpl w:val="0F94FC66"/>
    <w:lvl w:ilvl="0" w:tplc="045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9B86FBD"/>
    <w:multiLevelType w:val="hybridMultilevel"/>
    <w:tmpl w:val="E2F09376"/>
    <w:lvl w:ilvl="0" w:tplc="D332B5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A40B92"/>
    <w:multiLevelType w:val="hybridMultilevel"/>
    <w:tmpl w:val="C1987C7C"/>
    <w:lvl w:ilvl="0" w:tplc="66BA85F0">
      <w:start w:val="30"/>
      <w:numFmt w:val="bullet"/>
      <w:lvlText w:val="-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EC46B9"/>
    <w:multiLevelType w:val="hybridMultilevel"/>
    <w:tmpl w:val="BF58149A"/>
    <w:lvl w:ilvl="0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1C6C54"/>
    <w:multiLevelType w:val="hybridMultilevel"/>
    <w:tmpl w:val="225A4636"/>
    <w:lvl w:ilvl="0" w:tplc="0456000F">
      <w:start w:val="1"/>
      <w:numFmt w:val="decimal"/>
      <w:lvlText w:val="%1.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1E50CA"/>
    <w:multiLevelType w:val="hybridMultilevel"/>
    <w:tmpl w:val="4BA2F8DA"/>
    <w:lvl w:ilvl="0" w:tplc="04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1" w15:restartNumberingAfterBreak="0">
    <w:nsid w:val="2FCA02E5"/>
    <w:multiLevelType w:val="hybridMultilevel"/>
    <w:tmpl w:val="6F405C96"/>
    <w:lvl w:ilvl="0" w:tplc="0456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367D04D2"/>
    <w:multiLevelType w:val="hybridMultilevel"/>
    <w:tmpl w:val="15887AE2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3B141E5C"/>
    <w:multiLevelType w:val="hybridMultilevel"/>
    <w:tmpl w:val="CFEC1B2C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6A7A20"/>
    <w:multiLevelType w:val="multilevel"/>
    <w:tmpl w:val="DC506D16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BF3556"/>
    <w:multiLevelType w:val="multilevel"/>
    <w:tmpl w:val="DDDE0D70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083C53"/>
    <w:multiLevelType w:val="hybridMultilevel"/>
    <w:tmpl w:val="DC506D16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B76819"/>
    <w:multiLevelType w:val="hybridMultilevel"/>
    <w:tmpl w:val="B226CC3C"/>
    <w:lvl w:ilvl="0" w:tplc="E24E5EC6">
      <w:start w:val="1"/>
      <w:numFmt w:val="decimal"/>
      <w:lvlText w:val="III.%1."/>
      <w:lvlJc w:val="left"/>
      <w:pPr>
        <w:ind w:left="36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8580ABC"/>
    <w:multiLevelType w:val="hybridMultilevel"/>
    <w:tmpl w:val="19C4D9FA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B74FA6"/>
    <w:multiLevelType w:val="hybridMultilevel"/>
    <w:tmpl w:val="93BC28A4"/>
    <w:lvl w:ilvl="0" w:tplc="0456000F">
      <w:start w:val="1"/>
      <w:numFmt w:val="decimal"/>
      <w:lvlText w:val="%1."/>
      <w:lvlJc w:val="left"/>
      <w:pPr>
        <w:ind w:left="436" w:hanging="360"/>
      </w:pPr>
    </w:lvl>
    <w:lvl w:ilvl="1" w:tplc="04560019" w:tentative="1">
      <w:start w:val="1"/>
      <w:numFmt w:val="lowerLetter"/>
      <w:lvlText w:val="%2."/>
      <w:lvlJc w:val="left"/>
      <w:pPr>
        <w:ind w:left="1156" w:hanging="360"/>
      </w:pPr>
    </w:lvl>
    <w:lvl w:ilvl="2" w:tplc="0456001B" w:tentative="1">
      <w:start w:val="1"/>
      <w:numFmt w:val="lowerRoman"/>
      <w:lvlText w:val="%3."/>
      <w:lvlJc w:val="right"/>
      <w:pPr>
        <w:ind w:left="1876" w:hanging="180"/>
      </w:pPr>
    </w:lvl>
    <w:lvl w:ilvl="3" w:tplc="0456000F" w:tentative="1">
      <w:start w:val="1"/>
      <w:numFmt w:val="decimal"/>
      <w:lvlText w:val="%4."/>
      <w:lvlJc w:val="left"/>
      <w:pPr>
        <w:ind w:left="2596" w:hanging="360"/>
      </w:pPr>
    </w:lvl>
    <w:lvl w:ilvl="4" w:tplc="04560019" w:tentative="1">
      <w:start w:val="1"/>
      <w:numFmt w:val="lowerLetter"/>
      <w:lvlText w:val="%5."/>
      <w:lvlJc w:val="left"/>
      <w:pPr>
        <w:ind w:left="3316" w:hanging="360"/>
      </w:pPr>
    </w:lvl>
    <w:lvl w:ilvl="5" w:tplc="0456001B" w:tentative="1">
      <w:start w:val="1"/>
      <w:numFmt w:val="lowerRoman"/>
      <w:lvlText w:val="%6."/>
      <w:lvlJc w:val="right"/>
      <w:pPr>
        <w:ind w:left="4036" w:hanging="180"/>
      </w:pPr>
    </w:lvl>
    <w:lvl w:ilvl="6" w:tplc="0456000F" w:tentative="1">
      <w:start w:val="1"/>
      <w:numFmt w:val="decimal"/>
      <w:lvlText w:val="%7."/>
      <w:lvlJc w:val="left"/>
      <w:pPr>
        <w:ind w:left="4756" w:hanging="360"/>
      </w:pPr>
    </w:lvl>
    <w:lvl w:ilvl="7" w:tplc="04560019" w:tentative="1">
      <w:start w:val="1"/>
      <w:numFmt w:val="lowerLetter"/>
      <w:lvlText w:val="%8."/>
      <w:lvlJc w:val="left"/>
      <w:pPr>
        <w:ind w:left="5476" w:hanging="360"/>
      </w:pPr>
    </w:lvl>
    <w:lvl w:ilvl="8" w:tplc="0456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49A62062"/>
    <w:multiLevelType w:val="hybridMultilevel"/>
    <w:tmpl w:val="AE1E2FD4"/>
    <w:lvl w:ilvl="0" w:tplc="9FB8C658">
      <w:numFmt w:val="bullet"/>
      <w:lvlText w:val="•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8007B3"/>
    <w:multiLevelType w:val="hybridMultilevel"/>
    <w:tmpl w:val="E7B2489E"/>
    <w:lvl w:ilvl="0" w:tplc="10FA92C4">
      <w:start w:val="1"/>
      <w:numFmt w:val="decimal"/>
      <w:lvlText w:val="IV.4.%1."/>
      <w:lvlJc w:val="left"/>
      <w:pPr>
        <w:ind w:left="76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796" w:hanging="360"/>
      </w:pPr>
    </w:lvl>
    <w:lvl w:ilvl="2" w:tplc="0456001B" w:tentative="1">
      <w:start w:val="1"/>
      <w:numFmt w:val="lowerRoman"/>
      <w:lvlText w:val="%3."/>
      <w:lvlJc w:val="right"/>
      <w:pPr>
        <w:ind w:left="1516" w:hanging="180"/>
      </w:pPr>
    </w:lvl>
    <w:lvl w:ilvl="3" w:tplc="0456000F" w:tentative="1">
      <w:start w:val="1"/>
      <w:numFmt w:val="decimal"/>
      <w:lvlText w:val="%4."/>
      <w:lvlJc w:val="left"/>
      <w:pPr>
        <w:ind w:left="2236" w:hanging="360"/>
      </w:pPr>
    </w:lvl>
    <w:lvl w:ilvl="4" w:tplc="04560019" w:tentative="1">
      <w:start w:val="1"/>
      <w:numFmt w:val="lowerLetter"/>
      <w:lvlText w:val="%5."/>
      <w:lvlJc w:val="left"/>
      <w:pPr>
        <w:ind w:left="2956" w:hanging="360"/>
      </w:pPr>
    </w:lvl>
    <w:lvl w:ilvl="5" w:tplc="0456001B" w:tentative="1">
      <w:start w:val="1"/>
      <w:numFmt w:val="lowerRoman"/>
      <w:lvlText w:val="%6."/>
      <w:lvlJc w:val="right"/>
      <w:pPr>
        <w:ind w:left="3676" w:hanging="180"/>
      </w:pPr>
    </w:lvl>
    <w:lvl w:ilvl="6" w:tplc="0456000F" w:tentative="1">
      <w:start w:val="1"/>
      <w:numFmt w:val="decimal"/>
      <w:lvlText w:val="%7."/>
      <w:lvlJc w:val="left"/>
      <w:pPr>
        <w:ind w:left="4396" w:hanging="360"/>
      </w:pPr>
    </w:lvl>
    <w:lvl w:ilvl="7" w:tplc="04560019" w:tentative="1">
      <w:start w:val="1"/>
      <w:numFmt w:val="lowerLetter"/>
      <w:lvlText w:val="%8."/>
      <w:lvlJc w:val="left"/>
      <w:pPr>
        <w:ind w:left="5116" w:hanging="360"/>
      </w:pPr>
    </w:lvl>
    <w:lvl w:ilvl="8" w:tplc="0456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4ED92472"/>
    <w:multiLevelType w:val="hybridMultilevel"/>
    <w:tmpl w:val="D840A280"/>
    <w:lvl w:ilvl="0" w:tplc="0C0A000F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4FC75791"/>
    <w:multiLevelType w:val="hybridMultilevel"/>
    <w:tmpl w:val="3A30B0D6"/>
    <w:lvl w:ilvl="0" w:tplc="8520A43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CF2BBD"/>
    <w:multiLevelType w:val="hybridMultilevel"/>
    <w:tmpl w:val="64883A82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CD51ED"/>
    <w:multiLevelType w:val="hybridMultilevel"/>
    <w:tmpl w:val="20803522"/>
    <w:lvl w:ilvl="0" w:tplc="4D041B8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  <w:b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AD3CE0"/>
    <w:multiLevelType w:val="hybridMultilevel"/>
    <w:tmpl w:val="60CA9286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5A891234"/>
    <w:multiLevelType w:val="hybridMultilevel"/>
    <w:tmpl w:val="EE2CB73A"/>
    <w:lvl w:ilvl="0" w:tplc="0456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5F230763"/>
    <w:multiLevelType w:val="hybridMultilevel"/>
    <w:tmpl w:val="38822C0A"/>
    <w:lvl w:ilvl="0" w:tplc="307EC086">
      <w:start w:val="6"/>
      <w:numFmt w:val="bullet"/>
      <w:lvlText w:val="-"/>
      <w:lvlJc w:val="left"/>
      <w:pPr>
        <w:ind w:left="1571" w:hanging="360"/>
      </w:pPr>
      <w:rPr>
        <w:rFonts w:ascii="ITC New Baskerville Std" w:eastAsia="Times New Roman" w:hAnsi="ITC New Baskerville Std" w:cstheme="minorHAnsi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 w15:restartNumberingAfterBreak="0">
    <w:nsid w:val="5F7B3C69"/>
    <w:multiLevelType w:val="hybridMultilevel"/>
    <w:tmpl w:val="B268EB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23483"/>
    <w:multiLevelType w:val="hybridMultilevel"/>
    <w:tmpl w:val="6C602354"/>
    <w:lvl w:ilvl="0" w:tplc="090C4F2A">
      <w:start w:val="1"/>
      <w:numFmt w:val="upperRoman"/>
      <w:lvlText w:val="%1"/>
      <w:lvlJc w:val="left"/>
      <w:pPr>
        <w:tabs>
          <w:tab w:val="num" w:pos="2084"/>
        </w:tabs>
        <w:ind w:left="2007" w:hanging="283"/>
      </w:pPr>
      <w:rPr>
        <w:rFonts w:hint="default"/>
        <w:color w:val="auto"/>
        <w:sz w:val="20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CFE1C4F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682B22"/>
    <w:multiLevelType w:val="hybridMultilevel"/>
    <w:tmpl w:val="C138F970"/>
    <w:lvl w:ilvl="0" w:tplc="84AC627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Wingdings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1B1E2D"/>
    <w:multiLevelType w:val="hybridMultilevel"/>
    <w:tmpl w:val="AE7E8AC2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244491"/>
    <w:multiLevelType w:val="hybridMultilevel"/>
    <w:tmpl w:val="6EECF1CC"/>
    <w:lvl w:ilvl="0" w:tplc="D06C6E14">
      <w:start w:val="1"/>
      <w:numFmt w:val="decimal"/>
      <w:lvlText w:val="IV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953943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3A5309"/>
    <w:multiLevelType w:val="hybridMultilevel"/>
    <w:tmpl w:val="7460E6A8"/>
    <w:lvl w:ilvl="0" w:tplc="D76CCA40">
      <w:start w:val="1"/>
      <w:numFmt w:val="decimal"/>
      <w:lvlText w:val="IV.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122CC7"/>
    <w:multiLevelType w:val="hybridMultilevel"/>
    <w:tmpl w:val="27649408"/>
    <w:lvl w:ilvl="0" w:tplc="0C0A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560003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8" w15:restartNumberingAfterBreak="0">
    <w:nsid w:val="794E6878"/>
    <w:multiLevelType w:val="hybridMultilevel"/>
    <w:tmpl w:val="FBEC2D96"/>
    <w:lvl w:ilvl="0" w:tplc="0456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39" w15:restartNumberingAfterBreak="0">
    <w:nsid w:val="7FE139BB"/>
    <w:multiLevelType w:val="hybridMultilevel"/>
    <w:tmpl w:val="D87CBFD2"/>
    <w:lvl w:ilvl="0" w:tplc="045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6"/>
  </w:num>
  <w:num w:numId="3">
    <w:abstractNumId w:val="6"/>
  </w:num>
  <w:num w:numId="4">
    <w:abstractNumId w:val="5"/>
  </w:num>
  <w:num w:numId="5">
    <w:abstractNumId w:val="1"/>
  </w:num>
  <w:num w:numId="6">
    <w:abstractNumId w:val="25"/>
  </w:num>
  <w:num w:numId="7">
    <w:abstractNumId w:val="39"/>
  </w:num>
  <w:num w:numId="8">
    <w:abstractNumId w:val="33"/>
  </w:num>
  <w:num w:numId="9">
    <w:abstractNumId w:val="28"/>
  </w:num>
  <w:num w:numId="10">
    <w:abstractNumId w:val="38"/>
  </w:num>
  <w:num w:numId="11">
    <w:abstractNumId w:val="19"/>
  </w:num>
  <w:num w:numId="12">
    <w:abstractNumId w:val="4"/>
  </w:num>
  <w:num w:numId="13">
    <w:abstractNumId w:val="8"/>
  </w:num>
  <w:num w:numId="14">
    <w:abstractNumId w:val="30"/>
  </w:num>
  <w:num w:numId="15">
    <w:abstractNumId w:val="21"/>
  </w:num>
  <w:num w:numId="16">
    <w:abstractNumId w:val="22"/>
  </w:num>
  <w:num w:numId="17">
    <w:abstractNumId w:val="37"/>
  </w:num>
  <w:num w:numId="18">
    <w:abstractNumId w:val="11"/>
  </w:num>
  <w:num w:numId="19">
    <w:abstractNumId w:val="10"/>
  </w:num>
  <w:num w:numId="20">
    <w:abstractNumId w:val="26"/>
  </w:num>
  <w:num w:numId="21">
    <w:abstractNumId w:val="12"/>
  </w:num>
  <w:num w:numId="22">
    <w:abstractNumId w:val="0"/>
  </w:num>
  <w:num w:numId="23">
    <w:abstractNumId w:val="0"/>
  </w:num>
  <w:num w:numId="24">
    <w:abstractNumId w:val="17"/>
  </w:num>
  <w:num w:numId="25">
    <w:abstractNumId w:val="29"/>
  </w:num>
  <w:num w:numId="26">
    <w:abstractNumId w:val="24"/>
  </w:num>
  <w:num w:numId="27">
    <w:abstractNumId w:val="18"/>
  </w:num>
  <w:num w:numId="28">
    <w:abstractNumId w:val="16"/>
  </w:num>
  <w:num w:numId="29">
    <w:abstractNumId w:val="14"/>
  </w:num>
  <w:num w:numId="30">
    <w:abstractNumId w:val="35"/>
  </w:num>
  <w:num w:numId="31">
    <w:abstractNumId w:val="31"/>
  </w:num>
  <w:num w:numId="32">
    <w:abstractNumId w:val="15"/>
  </w:num>
  <w:num w:numId="33">
    <w:abstractNumId w:val="34"/>
  </w:num>
  <w:num w:numId="34">
    <w:abstractNumId w:val="2"/>
  </w:num>
  <w:num w:numId="35">
    <w:abstractNumId w:val="27"/>
  </w:num>
  <w:num w:numId="36">
    <w:abstractNumId w:val="23"/>
  </w:num>
  <w:num w:numId="37">
    <w:abstractNumId w:val="20"/>
  </w:num>
  <w:num w:numId="38">
    <w:abstractNumId w:val="9"/>
  </w:num>
  <w:num w:numId="39">
    <w:abstractNumId w:val="13"/>
  </w:num>
  <w:num w:numId="40">
    <w:abstractNumId w:val="32"/>
  </w:num>
  <w:num w:numId="41">
    <w:abstractNumId w:val="3"/>
  </w:num>
  <w:num w:numId="42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2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53E"/>
    <w:rsid w:val="0000030D"/>
    <w:rsid w:val="0000155F"/>
    <w:rsid w:val="00002E0C"/>
    <w:rsid w:val="000116F8"/>
    <w:rsid w:val="00011C20"/>
    <w:rsid w:val="00020B7C"/>
    <w:rsid w:val="00021DF7"/>
    <w:rsid w:val="000251EC"/>
    <w:rsid w:val="00025ACB"/>
    <w:rsid w:val="000271B1"/>
    <w:rsid w:val="000274FB"/>
    <w:rsid w:val="00027F13"/>
    <w:rsid w:val="00033EE8"/>
    <w:rsid w:val="0003412F"/>
    <w:rsid w:val="000344F3"/>
    <w:rsid w:val="00034602"/>
    <w:rsid w:val="00035778"/>
    <w:rsid w:val="00036BD3"/>
    <w:rsid w:val="0004173C"/>
    <w:rsid w:val="00042979"/>
    <w:rsid w:val="00047F1A"/>
    <w:rsid w:val="00050B2D"/>
    <w:rsid w:val="00052879"/>
    <w:rsid w:val="00053424"/>
    <w:rsid w:val="00065A52"/>
    <w:rsid w:val="00065D1C"/>
    <w:rsid w:val="00070D07"/>
    <w:rsid w:val="00072916"/>
    <w:rsid w:val="00073934"/>
    <w:rsid w:val="0007448C"/>
    <w:rsid w:val="0007562F"/>
    <w:rsid w:val="00075966"/>
    <w:rsid w:val="00076982"/>
    <w:rsid w:val="00077F5A"/>
    <w:rsid w:val="000845D1"/>
    <w:rsid w:val="000846D5"/>
    <w:rsid w:val="00086B69"/>
    <w:rsid w:val="000874E8"/>
    <w:rsid w:val="000913FE"/>
    <w:rsid w:val="0009151A"/>
    <w:rsid w:val="00091BA8"/>
    <w:rsid w:val="00092B72"/>
    <w:rsid w:val="000933A2"/>
    <w:rsid w:val="00093517"/>
    <w:rsid w:val="00094E2D"/>
    <w:rsid w:val="000960D5"/>
    <w:rsid w:val="0009641B"/>
    <w:rsid w:val="00096CA4"/>
    <w:rsid w:val="000A1819"/>
    <w:rsid w:val="000A33EF"/>
    <w:rsid w:val="000A5B82"/>
    <w:rsid w:val="000A764A"/>
    <w:rsid w:val="000B09DC"/>
    <w:rsid w:val="000B10A5"/>
    <w:rsid w:val="000B3F1B"/>
    <w:rsid w:val="000B4D61"/>
    <w:rsid w:val="000B4EAC"/>
    <w:rsid w:val="000B55F9"/>
    <w:rsid w:val="000B7DD2"/>
    <w:rsid w:val="000C0D32"/>
    <w:rsid w:val="000C3FD4"/>
    <w:rsid w:val="000C4D1E"/>
    <w:rsid w:val="000C647A"/>
    <w:rsid w:val="000D332A"/>
    <w:rsid w:val="000D4FDF"/>
    <w:rsid w:val="000D6BC2"/>
    <w:rsid w:val="000D71D8"/>
    <w:rsid w:val="000D7731"/>
    <w:rsid w:val="000E043E"/>
    <w:rsid w:val="000E2C12"/>
    <w:rsid w:val="000E5194"/>
    <w:rsid w:val="000E62D1"/>
    <w:rsid w:val="000F1087"/>
    <w:rsid w:val="000F13B3"/>
    <w:rsid w:val="000F161F"/>
    <w:rsid w:val="000F19D6"/>
    <w:rsid w:val="000F53D8"/>
    <w:rsid w:val="000F5491"/>
    <w:rsid w:val="000F5C1A"/>
    <w:rsid w:val="000F72EF"/>
    <w:rsid w:val="00100A8B"/>
    <w:rsid w:val="00101451"/>
    <w:rsid w:val="0010225C"/>
    <w:rsid w:val="001060AD"/>
    <w:rsid w:val="00106266"/>
    <w:rsid w:val="00106E8B"/>
    <w:rsid w:val="00107FB7"/>
    <w:rsid w:val="001127E1"/>
    <w:rsid w:val="00112DDF"/>
    <w:rsid w:val="00112F70"/>
    <w:rsid w:val="00113931"/>
    <w:rsid w:val="001147C1"/>
    <w:rsid w:val="00115A66"/>
    <w:rsid w:val="001168A5"/>
    <w:rsid w:val="00116CB2"/>
    <w:rsid w:val="00117A11"/>
    <w:rsid w:val="00117CD0"/>
    <w:rsid w:val="001259BC"/>
    <w:rsid w:val="0012774A"/>
    <w:rsid w:val="00132BA6"/>
    <w:rsid w:val="00134292"/>
    <w:rsid w:val="001361F9"/>
    <w:rsid w:val="00136C43"/>
    <w:rsid w:val="00141C05"/>
    <w:rsid w:val="00142746"/>
    <w:rsid w:val="00142783"/>
    <w:rsid w:val="001428CA"/>
    <w:rsid w:val="001467DF"/>
    <w:rsid w:val="00146A37"/>
    <w:rsid w:val="00155BEB"/>
    <w:rsid w:val="0015721B"/>
    <w:rsid w:val="00157A63"/>
    <w:rsid w:val="00160A33"/>
    <w:rsid w:val="00160BBB"/>
    <w:rsid w:val="00161DF5"/>
    <w:rsid w:val="00163CB3"/>
    <w:rsid w:val="00164173"/>
    <w:rsid w:val="00165EC2"/>
    <w:rsid w:val="00167E21"/>
    <w:rsid w:val="00175D24"/>
    <w:rsid w:val="001765BA"/>
    <w:rsid w:val="00176A17"/>
    <w:rsid w:val="001771B8"/>
    <w:rsid w:val="00177CB6"/>
    <w:rsid w:val="00182BB3"/>
    <w:rsid w:val="00183D15"/>
    <w:rsid w:val="00184FD3"/>
    <w:rsid w:val="00185224"/>
    <w:rsid w:val="00185821"/>
    <w:rsid w:val="00187D84"/>
    <w:rsid w:val="001927D3"/>
    <w:rsid w:val="00196461"/>
    <w:rsid w:val="001A0B69"/>
    <w:rsid w:val="001A0E08"/>
    <w:rsid w:val="001A3BBE"/>
    <w:rsid w:val="001A3FCD"/>
    <w:rsid w:val="001A70B1"/>
    <w:rsid w:val="001A7BDA"/>
    <w:rsid w:val="001B376A"/>
    <w:rsid w:val="001B387E"/>
    <w:rsid w:val="001B42DC"/>
    <w:rsid w:val="001B5517"/>
    <w:rsid w:val="001B6264"/>
    <w:rsid w:val="001C1447"/>
    <w:rsid w:val="001C47C8"/>
    <w:rsid w:val="001C546B"/>
    <w:rsid w:val="001C569C"/>
    <w:rsid w:val="001C773E"/>
    <w:rsid w:val="001D0990"/>
    <w:rsid w:val="001D1A9B"/>
    <w:rsid w:val="001D21F8"/>
    <w:rsid w:val="001D2725"/>
    <w:rsid w:val="001D61C5"/>
    <w:rsid w:val="001E3938"/>
    <w:rsid w:val="001E7539"/>
    <w:rsid w:val="001F1E03"/>
    <w:rsid w:val="001F23EA"/>
    <w:rsid w:val="001F26DA"/>
    <w:rsid w:val="001F26F5"/>
    <w:rsid w:val="001F5A38"/>
    <w:rsid w:val="001F60C5"/>
    <w:rsid w:val="00201661"/>
    <w:rsid w:val="002020DA"/>
    <w:rsid w:val="002063B1"/>
    <w:rsid w:val="00206565"/>
    <w:rsid w:val="00206D31"/>
    <w:rsid w:val="0021092B"/>
    <w:rsid w:val="002211D0"/>
    <w:rsid w:val="00225535"/>
    <w:rsid w:val="0022775F"/>
    <w:rsid w:val="0023117C"/>
    <w:rsid w:val="00231A74"/>
    <w:rsid w:val="00234F6E"/>
    <w:rsid w:val="00237AAD"/>
    <w:rsid w:val="00241645"/>
    <w:rsid w:val="00241AF4"/>
    <w:rsid w:val="002424A4"/>
    <w:rsid w:val="002433DA"/>
    <w:rsid w:val="0024387D"/>
    <w:rsid w:val="00246DED"/>
    <w:rsid w:val="00251A7B"/>
    <w:rsid w:val="00252BAA"/>
    <w:rsid w:val="00252F96"/>
    <w:rsid w:val="0025385B"/>
    <w:rsid w:val="00255BA0"/>
    <w:rsid w:val="0025626E"/>
    <w:rsid w:val="002624FD"/>
    <w:rsid w:val="002630CE"/>
    <w:rsid w:val="00264FC6"/>
    <w:rsid w:val="002651B9"/>
    <w:rsid w:val="00271F3A"/>
    <w:rsid w:val="00277D31"/>
    <w:rsid w:val="002813B1"/>
    <w:rsid w:val="002836A9"/>
    <w:rsid w:val="00283E50"/>
    <w:rsid w:val="00286446"/>
    <w:rsid w:val="0029164A"/>
    <w:rsid w:val="002918D2"/>
    <w:rsid w:val="00291D62"/>
    <w:rsid w:val="00291E44"/>
    <w:rsid w:val="00292601"/>
    <w:rsid w:val="00295404"/>
    <w:rsid w:val="00295877"/>
    <w:rsid w:val="002A036E"/>
    <w:rsid w:val="002A2D6D"/>
    <w:rsid w:val="002A3FAB"/>
    <w:rsid w:val="002A588B"/>
    <w:rsid w:val="002A5F20"/>
    <w:rsid w:val="002B09B8"/>
    <w:rsid w:val="002B0FC5"/>
    <w:rsid w:val="002B19EF"/>
    <w:rsid w:val="002B2B2E"/>
    <w:rsid w:val="002B4BA4"/>
    <w:rsid w:val="002B4CDF"/>
    <w:rsid w:val="002B5AB8"/>
    <w:rsid w:val="002B71F2"/>
    <w:rsid w:val="002B75B7"/>
    <w:rsid w:val="002B783B"/>
    <w:rsid w:val="002C07F7"/>
    <w:rsid w:val="002C1306"/>
    <w:rsid w:val="002C2AFD"/>
    <w:rsid w:val="002C2E05"/>
    <w:rsid w:val="002C4287"/>
    <w:rsid w:val="002C469B"/>
    <w:rsid w:val="002D0D3C"/>
    <w:rsid w:val="002D168F"/>
    <w:rsid w:val="002D4629"/>
    <w:rsid w:val="002D67A2"/>
    <w:rsid w:val="002E0029"/>
    <w:rsid w:val="002E3EAB"/>
    <w:rsid w:val="002E49F6"/>
    <w:rsid w:val="002E570B"/>
    <w:rsid w:val="002E59F1"/>
    <w:rsid w:val="002F1F38"/>
    <w:rsid w:val="002F2843"/>
    <w:rsid w:val="002F34E9"/>
    <w:rsid w:val="002F5111"/>
    <w:rsid w:val="002F7A0D"/>
    <w:rsid w:val="00301DCF"/>
    <w:rsid w:val="00301DD4"/>
    <w:rsid w:val="003038AB"/>
    <w:rsid w:val="00306B41"/>
    <w:rsid w:val="00307A33"/>
    <w:rsid w:val="00313C8A"/>
    <w:rsid w:val="00314292"/>
    <w:rsid w:val="00316BD0"/>
    <w:rsid w:val="003243A3"/>
    <w:rsid w:val="00325074"/>
    <w:rsid w:val="0032724B"/>
    <w:rsid w:val="003346E1"/>
    <w:rsid w:val="003375A5"/>
    <w:rsid w:val="003376B2"/>
    <w:rsid w:val="00341C44"/>
    <w:rsid w:val="003453B7"/>
    <w:rsid w:val="00350F9B"/>
    <w:rsid w:val="00352116"/>
    <w:rsid w:val="003541F3"/>
    <w:rsid w:val="00354B7A"/>
    <w:rsid w:val="003551CB"/>
    <w:rsid w:val="00357E21"/>
    <w:rsid w:val="00360469"/>
    <w:rsid w:val="003622F4"/>
    <w:rsid w:val="00365B81"/>
    <w:rsid w:val="00365D86"/>
    <w:rsid w:val="00366AE0"/>
    <w:rsid w:val="00366BE1"/>
    <w:rsid w:val="00371528"/>
    <w:rsid w:val="00372696"/>
    <w:rsid w:val="003729C6"/>
    <w:rsid w:val="00373989"/>
    <w:rsid w:val="003739A6"/>
    <w:rsid w:val="0037505E"/>
    <w:rsid w:val="00382139"/>
    <w:rsid w:val="00382F07"/>
    <w:rsid w:val="0038304B"/>
    <w:rsid w:val="00384D24"/>
    <w:rsid w:val="0038647E"/>
    <w:rsid w:val="0038765F"/>
    <w:rsid w:val="00387C34"/>
    <w:rsid w:val="00387C36"/>
    <w:rsid w:val="00390F68"/>
    <w:rsid w:val="00390FAE"/>
    <w:rsid w:val="00392B55"/>
    <w:rsid w:val="0039470F"/>
    <w:rsid w:val="00396E04"/>
    <w:rsid w:val="0039735D"/>
    <w:rsid w:val="003A10D5"/>
    <w:rsid w:val="003A1E95"/>
    <w:rsid w:val="003A23F0"/>
    <w:rsid w:val="003A38DD"/>
    <w:rsid w:val="003A5322"/>
    <w:rsid w:val="003A59EE"/>
    <w:rsid w:val="003B11AD"/>
    <w:rsid w:val="003B689E"/>
    <w:rsid w:val="003C29E8"/>
    <w:rsid w:val="003C4197"/>
    <w:rsid w:val="003C4E6B"/>
    <w:rsid w:val="003C56D8"/>
    <w:rsid w:val="003D0077"/>
    <w:rsid w:val="003D0D68"/>
    <w:rsid w:val="003D133A"/>
    <w:rsid w:val="003D2B06"/>
    <w:rsid w:val="003D2E25"/>
    <w:rsid w:val="003D386B"/>
    <w:rsid w:val="003D5F07"/>
    <w:rsid w:val="003D612B"/>
    <w:rsid w:val="003D6772"/>
    <w:rsid w:val="003D799F"/>
    <w:rsid w:val="003E0915"/>
    <w:rsid w:val="003E135E"/>
    <w:rsid w:val="003E15B1"/>
    <w:rsid w:val="003E1834"/>
    <w:rsid w:val="003E34AB"/>
    <w:rsid w:val="003E40B2"/>
    <w:rsid w:val="003E5BBC"/>
    <w:rsid w:val="003E609D"/>
    <w:rsid w:val="003E7F43"/>
    <w:rsid w:val="003F0093"/>
    <w:rsid w:val="003F3930"/>
    <w:rsid w:val="003F4232"/>
    <w:rsid w:val="003F48C6"/>
    <w:rsid w:val="003F50B4"/>
    <w:rsid w:val="003F5270"/>
    <w:rsid w:val="003F6263"/>
    <w:rsid w:val="003F69F2"/>
    <w:rsid w:val="004005B0"/>
    <w:rsid w:val="00401443"/>
    <w:rsid w:val="004015D3"/>
    <w:rsid w:val="004018D1"/>
    <w:rsid w:val="00401B2A"/>
    <w:rsid w:val="00405535"/>
    <w:rsid w:val="004059B4"/>
    <w:rsid w:val="004102F1"/>
    <w:rsid w:val="00410ABE"/>
    <w:rsid w:val="00410F80"/>
    <w:rsid w:val="00411DFA"/>
    <w:rsid w:val="004127EE"/>
    <w:rsid w:val="004136F1"/>
    <w:rsid w:val="004146F3"/>
    <w:rsid w:val="00417584"/>
    <w:rsid w:val="00420F29"/>
    <w:rsid w:val="00421BE1"/>
    <w:rsid w:val="00422187"/>
    <w:rsid w:val="00424DA1"/>
    <w:rsid w:val="00424FA9"/>
    <w:rsid w:val="00426B8A"/>
    <w:rsid w:val="00427E7C"/>
    <w:rsid w:val="00430D3D"/>
    <w:rsid w:val="004318F4"/>
    <w:rsid w:val="00431D81"/>
    <w:rsid w:val="00432051"/>
    <w:rsid w:val="00435341"/>
    <w:rsid w:val="00437205"/>
    <w:rsid w:val="00437457"/>
    <w:rsid w:val="00440A75"/>
    <w:rsid w:val="00440FD5"/>
    <w:rsid w:val="00441264"/>
    <w:rsid w:val="004422B6"/>
    <w:rsid w:val="00442A24"/>
    <w:rsid w:val="00442D85"/>
    <w:rsid w:val="00443694"/>
    <w:rsid w:val="004440FD"/>
    <w:rsid w:val="0044422A"/>
    <w:rsid w:val="00446951"/>
    <w:rsid w:val="004525A3"/>
    <w:rsid w:val="00453726"/>
    <w:rsid w:val="00456243"/>
    <w:rsid w:val="00457764"/>
    <w:rsid w:val="00457D63"/>
    <w:rsid w:val="00461899"/>
    <w:rsid w:val="004630F6"/>
    <w:rsid w:val="00464489"/>
    <w:rsid w:val="00464CF1"/>
    <w:rsid w:val="004652E7"/>
    <w:rsid w:val="00466000"/>
    <w:rsid w:val="00470190"/>
    <w:rsid w:val="00473883"/>
    <w:rsid w:val="004742D8"/>
    <w:rsid w:val="00474A50"/>
    <w:rsid w:val="004750C0"/>
    <w:rsid w:val="00476B88"/>
    <w:rsid w:val="004772BB"/>
    <w:rsid w:val="004807FE"/>
    <w:rsid w:val="00481F82"/>
    <w:rsid w:val="0048444E"/>
    <w:rsid w:val="004855C0"/>
    <w:rsid w:val="0048755A"/>
    <w:rsid w:val="00487A71"/>
    <w:rsid w:val="004900B1"/>
    <w:rsid w:val="00490170"/>
    <w:rsid w:val="00490681"/>
    <w:rsid w:val="0049154B"/>
    <w:rsid w:val="00491776"/>
    <w:rsid w:val="004930A4"/>
    <w:rsid w:val="00496EF3"/>
    <w:rsid w:val="004A028E"/>
    <w:rsid w:val="004A2259"/>
    <w:rsid w:val="004A24BF"/>
    <w:rsid w:val="004B2988"/>
    <w:rsid w:val="004B54B4"/>
    <w:rsid w:val="004B744D"/>
    <w:rsid w:val="004B789D"/>
    <w:rsid w:val="004B7BE8"/>
    <w:rsid w:val="004C08A1"/>
    <w:rsid w:val="004C32FC"/>
    <w:rsid w:val="004C487C"/>
    <w:rsid w:val="004C4ECD"/>
    <w:rsid w:val="004C57B7"/>
    <w:rsid w:val="004C7C2B"/>
    <w:rsid w:val="004C7E97"/>
    <w:rsid w:val="004C7EC3"/>
    <w:rsid w:val="004D397B"/>
    <w:rsid w:val="004D3F13"/>
    <w:rsid w:val="004D7B9F"/>
    <w:rsid w:val="004E05A8"/>
    <w:rsid w:val="004E0FD6"/>
    <w:rsid w:val="004E154B"/>
    <w:rsid w:val="004E1645"/>
    <w:rsid w:val="004E2C41"/>
    <w:rsid w:val="004E2E91"/>
    <w:rsid w:val="004E2F24"/>
    <w:rsid w:val="004E5B89"/>
    <w:rsid w:val="004E5BB5"/>
    <w:rsid w:val="004F0B3F"/>
    <w:rsid w:val="004F40A7"/>
    <w:rsid w:val="004F5C79"/>
    <w:rsid w:val="004F72E3"/>
    <w:rsid w:val="00500D01"/>
    <w:rsid w:val="00505AC7"/>
    <w:rsid w:val="005065C1"/>
    <w:rsid w:val="005066D2"/>
    <w:rsid w:val="005140FE"/>
    <w:rsid w:val="005153C3"/>
    <w:rsid w:val="00515857"/>
    <w:rsid w:val="005162D7"/>
    <w:rsid w:val="00516773"/>
    <w:rsid w:val="00523F49"/>
    <w:rsid w:val="005241C1"/>
    <w:rsid w:val="00524A22"/>
    <w:rsid w:val="00527D55"/>
    <w:rsid w:val="00530125"/>
    <w:rsid w:val="005341C2"/>
    <w:rsid w:val="005343E5"/>
    <w:rsid w:val="00534C74"/>
    <w:rsid w:val="0053645D"/>
    <w:rsid w:val="00540A19"/>
    <w:rsid w:val="00543473"/>
    <w:rsid w:val="00545DCD"/>
    <w:rsid w:val="0054601F"/>
    <w:rsid w:val="00551255"/>
    <w:rsid w:val="0055214A"/>
    <w:rsid w:val="005533C2"/>
    <w:rsid w:val="00553DE3"/>
    <w:rsid w:val="00554597"/>
    <w:rsid w:val="0055797F"/>
    <w:rsid w:val="005601A4"/>
    <w:rsid w:val="005603FF"/>
    <w:rsid w:val="00560DC3"/>
    <w:rsid w:val="005627ED"/>
    <w:rsid w:val="00563A01"/>
    <w:rsid w:val="005644B3"/>
    <w:rsid w:val="005644D1"/>
    <w:rsid w:val="00566412"/>
    <w:rsid w:val="00567DEE"/>
    <w:rsid w:val="005721F1"/>
    <w:rsid w:val="005762A1"/>
    <w:rsid w:val="005774ED"/>
    <w:rsid w:val="00577572"/>
    <w:rsid w:val="005810F8"/>
    <w:rsid w:val="0058229D"/>
    <w:rsid w:val="00583042"/>
    <w:rsid w:val="00587BBB"/>
    <w:rsid w:val="00590BD5"/>
    <w:rsid w:val="00591ECF"/>
    <w:rsid w:val="00592F48"/>
    <w:rsid w:val="0059337E"/>
    <w:rsid w:val="005947F5"/>
    <w:rsid w:val="00594FF1"/>
    <w:rsid w:val="005956C3"/>
    <w:rsid w:val="00596EDA"/>
    <w:rsid w:val="005973D5"/>
    <w:rsid w:val="00597544"/>
    <w:rsid w:val="005A03BA"/>
    <w:rsid w:val="005A3646"/>
    <w:rsid w:val="005A3C55"/>
    <w:rsid w:val="005A52D8"/>
    <w:rsid w:val="005A5366"/>
    <w:rsid w:val="005A5EE6"/>
    <w:rsid w:val="005B0B64"/>
    <w:rsid w:val="005B1A64"/>
    <w:rsid w:val="005B1CE5"/>
    <w:rsid w:val="005B5AF4"/>
    <w:rsid w:val="005B6775"/>
    <w:rsid w:val="005C1D94"/>
    <w:rsid w:val="005C385B"/>
    <w:rsid w:val="005C3A96"/>
    <w:rsid w:val="005C4C16"/>
    <w:rsid w:val="005C5BA4"/>
    <w:rsid w:val="005C5FBA"/>
    <w:rsid w:val="005D4365"/>
    <w:rsid w:val="005D4404"/>
    <w:rsid w:val="005D48ED"/>
    <w:rsid w:val="005D5161"/>
    <w:rsid w:val="005E1C81"/>
    <w:rsid w:val="005E20FF"/>
    <w:rsid w:val="005E23FC"/>
    <w:rsid w:val="005E42FB"/>
    <w:rsid w:val="005E684E"/>
    <w:rsid w:val="005E7DEF"/>
    <w:rsid w:val="005F14C0"/>
    <w:rsid w:val="005F14C1"/>
    <w:rsid w:val="00600F18"/>
    <w:rsid w:val="006024DC"/>
    <w:rsid w:val="00603C05"/>
    <w:rsid w:val="006043D9"/>
    <w:rsid w:val="00604B3C"/>
    <w:rsid w:val="0060578C"/>
    <w:rsid w:val="00605F52"/>
    <w:rsid w:val="0061396B"/>
    <w:rsid w:val="00613BDE"/>
    <w:rsid w:val="006154AC"/>
    <w:rsid w:val="006169D0"/>
    <w:rsid w:val="0062150E"/>
    <w:rsid w:val="00622618"/>
    <w:rsid w:val="00622F65"/>
    <w:rsid w:val="0062483A"/>
    <w:rsid w:val="00624DFC"/>
    <w:rsid w:val="006263AB"/>
    <w:rsid w:val="006303B9"/>
    <w:rsid w:val="0063085A"/>
    <w:rsid w:val="006326AE"/>
    <w:rsid w:val="006375FF"/>
    <w:rsid w:val="006401C8"/>
    <w:rsid w:val="00642C81"/>
    <w:rsid w:val="0064424B"/>
    <w:rsid w:val="006450A0"/>
    <w:rsid w:val="006500C7"/>
    <w:rsid w:val="006503C6"/>
    <w:rsid w:val="006523B7"/>
    <w:rsid w:val="00654532"/>
    <w:rsid w:val="00656973"/>
    <w:rsid w:val="006579FA"/>
    <w:rsid w:val="00660739"/>
    <w:rsid w:val="00661045"/>
    <w:rsid w:val="00661A1F"/>
    <w:rsid w:val="00661CCF"/>
    <w:rsid w:val="00664BB5"/>
    <w:rsid w:val="00664C37"/>
    <w:rsid w:val="006659B2"/>
    <w:rsid w:val="006661AA"/>
    <w:rsid w:val="0067078E"/>
    <w:rsid w:val="00671EE1"/>
    <w:rsid w:val="00671EF8"/>
    <w:rsid w:val="00673454"/>
    <w:rsid w:val="0067350F"/>
    <w:rsid w:val="00674D9C"/>
    <w:rsid w:val="0067509E"/>
    <w:rsid w:val="00675EEA"/>
    <w:rsid w:val="00676245"/>
    <w:rsid w:val="00676653"/>
    <w:rsid w:val="00682077"/>
    <w:rsid w:val="00686C56"/>
    <w:rsid w:val="00687465"/>
    <w:rsid w:val="00687E83"/>
    <w:rsid w:val="0069225A"/>
    <w:rsid w:val="00694E3A"/>
    <w:rsid w:val="00694FBC"/>
    <w:rsid w:val="00696668"/>
    <w:rsid w:val="00697725"/>
    <w:rsid w:val="00697F59"/>
    <w:rsid w:val="006A025B"/>
    <w:rsid w:val="006A3167"/>
    <w:rsid w:val="006A5DC7"/>
    <w:rsid w:val="006A64E5"/>
    <w:rsid w:val="006A78B9"/>
    <w:rsid w:val="006B1119"/>
    <w:rsid w:val="006B225A"/>
    <w:rsid w:val="006B5D72"/>
    <w:rsid w:val="006B614E"/>
    <w:rsid w:val="006B7027"/>
    <w:rsid w:val="006B7F92"/>
    <w:rsid w:val="006C2870"/>
    <w:rsid w:val="006C487F"/>
    <w:rsid w:val="006C4DDE"/>
    <w:rsid w:val="006C5100"/>
    <w:rsid w:val="006C7ADD"/>
    <w:rsid w:val="006D0008"/>
    <w:rsid w:val="006D0649"/>
    <w:rsid w:val="006D1713"/>
    <w:rsid w:val="006D3754"/>
    <w:rsid w:val="006D422C"/>
    <w:rsid w:val="006D4CE0"/>
    <w:rsid w:val="006D4E53"/>
    <w:rsid w:val="006D5AB5"/>
    <w:rsid w:val="006D6025"/>
    <w:rsid w:val="006E0111"/>
    <w:rsid w:val="006E1B87"/>
    <w:rsid w:val="006E1C0C"/>
    <w:rsid w:val="006E2490"/>
    <w:rsid w:val="006E24C0"/>
    <w:rsid w:val="006E2741"/>
    <w:rsid w:val="006E3C35"/>
    <w:rsid w:val="006E5CFB"/>
    <w:rsid w:val="006E6E85"/>
    <w:rsid w:val="006E792C"/>
    <w:rsid w:val="006E7D70"/>
    <w:rsid w:val="006F01A7"/>
    <w:rsid w:val="006F04A7"/>
    <w:rsid w:val="006F2908"/>
    <w:rsid w:val="006F31C2"/>
    <w:rsid w:val="006F5CAD"/>
    <w:rsid w:val="0070070B"/>
    <w:rsid w:val="00700E4A"/>
    <w:rsid w:val="00701FC8"/>
    <w:rsid w:val="007026F1"/>
    <w:rsid w:val="00703685"/>
    <w:rsid w:val="00705A8A"/>
    <w:rsid w:val="007063C8"/>
    <w:rsid w:val="00707456"/>
    <w:rsid w:val="00707D77"/>
    <w:rsid w:val="00712580"/>
    <w:rsid w:val="007142E1"/>
    <w:rsid w:val="007155A3"/>
    <w:rsid w:val="00717751"/>
    <w:rsid w:val="00722EAA"/>
    <w:rsid w:val="00723E61"/>
    <w:rsid w:val="007241BD"/>
    <w:rsid w:val="00730A44"/>
    <w:rsid w:val="007359CF"/>
    <w:rsid w:val="00735F5B"/>
    <w:rsid w:val="00735FC2"/>
    <w:rsid w:val="00736FFE"/>
    <w:rsid w:val="0074062A"/>
    <w:rsid w:val="0074133C"/>
    <w:rsid w:val="00741E4F"/>
    <w:rsid w:val="00744618"/>
    <w:rsid w:val="00752443"/>
    <w:rsid w:val="00752A91"/>
    <w:rsid w:val="00752FF2"/>
    <w:rsid w:val="0075478A"/>
    <w:rsid w:val="00754DB2"/>
    <w:rsid w:val="00756256"/>
    <w:rsid w:val="00756436"/>
    <w:rsid w:val="00756E3B"/>
    <w:rsid w:val="00756FA9"/>
    <w:rsid w:val="007577B1"/>
    <w:rsid w:val="007604D7"/>
    <w:rsid w:val="007620ED"/>
    <w:rsid w:val="00765542"/>
    <w:rsid w:val="00765F94"/>
    <w:rsid w:val="0077104F"/>
    <w:rsid w:val="00771D1E"/>
    <w:rsid w:val="0077230C"/>
    <w:rsid w:val="007756B4"/>
    <w:rsid w:val="007763E1"/>
    <w:rsid w:val="00781A32"/>
    <w:rsid w:val="00781BA9"/>
    <w:rsid w:val="00782481"/>
    <w:rsid w:val="007833F0"/>
    <w:rsid w:val="00783B30"/>
    <w:rsid w:val="0078708C"/>
    <w:rsid w:val="00790964"/>
    <w:rsid w:val="00791D1B"/>
    <w:rsid w:val="00792729"/>
    <w:rsid w:val="007962C3"/>
    <w:rsid w:val="007A4A57"/>
    <w:rsid w:val="007A4F17"/>
    <w:rsid w:val="007A5258"/>
    <w:rsid w:val="007A581D"/>
    <w:rsid w:val="007A6195"/>
    <w:rsid w:val="007B1128"/>
    <w:rsid w:val="007B38A0"/>
    <w:rsid w:val="007B3DA5"/>
    <w:rsid w:val="007B45F6"/>
    <w:rsid w:val="007B4CA5"/>
    <w:rsid w:val="007B53A2"/>
    <w:rsid w:val="007B69A1"/>
    <w:rsid w:val="007C1758"/>
    <w:rsid w:val="007C1E77"/>
    <w:rsid w:val="007C370E"/>
    <w:rsid w:val="007C5E4B"/>
    <w:rsid w:val="007C71FC"/>
    <w:rsid w:val="007C7CB6"/>
    <w:rsid w:val="007D108D"/>
    <w:rsid w:val="007D2D6C"/>
    <w:rsid w:val="007D44E4"/>
    <w:rsid w:val="007D45A8"/>
    <w:rsid w:val="007D69F7"/>
    <w:rsid w:val="007D71A9"/>
    <w:rsid w:val="007D7A73"/>
    <w:rsid w:val="007E0FFA"/>
    <w:rsid w:val="007E20CD"/>
    <w:rsid w:val="007E3146"/>
    <w:rsid w:val="007E45FF"/>
    <w:rsid w:val="007E467C"/>
    <w:rsid w:val="007E473C"/>
    <w:rsid w:val="007E533A"/>
    <w:rsid w:val="007E5F63"/>
    <w:rsid w:val="007E6AD0"/>
    <w:rsid w:val="007E78CD"/>
    <w:rsid w:val="007F0986"/>
    <w:rsid w:val="007F13BA"/>
    <w:rsid w:val="007F21F9"/>
    <w:rsid w:val="007F3662"/>
    <w:rsid w:val="007F5A23"/>
    <w:rsid w:val="007F60A0"/>
    <w:rsid w:val="007F74A9"/>
    <w:rsid w:val="007F7A6D"/>
    <w:rsid w:val="008001BF"/>
    <w:rsid w:val="008009BE"/>
    <w:rsid w:val="00800F64"/>
    <w:rsid w:val="00806E68"/>
    <w:rsid w:val="0080728C"/>
    <w:rsid w:val="00807EB4"/>
    <w:rsid w:val="00810143"/>
    <w:rsid w:val="00810689"/>
    <w:rsid w:val="008112AB"/>
    <w:rsid w:val="0081177D"/>
    <w:rsid w:val="0081567D"/>
    <w:rsid w:val="008163E9"/>
    <w:rsid w:val="00816C2C"/>
    <w:rsid w:val="0081714E"/>
    <w:rsid w:val="00817A67"/>
    <w:rsid w:val="00821141"/>
    <w:rsid w:val="00821763"/>
    <w:rsid w:val="00822762"/>
    <w:rsid w:val="00824969"/>
    <w:rsid w:val="00832779"/>
    <w:rsid w:val="0083359B"/>
    <w:rsid w:val="00833B06"/>
    <w:rsid w:val="008351A1"/>
    <w:rsid w:val="008358B1"/>
    <w:rsid w:val="0083631F"/>
    <w:rsid w:val="00836C16"/>
    <w:rsid w:val="00837AE7"/>
    <w:rsid w:val="00841407"/>
    <w:rsid w:val="00841966"/>
    <w:rsid w:val="00841C44"/>
    <w:rsid w:val="00842AD8"/>
    <w:rsid w:val="00846349"/>
    <w:rsid w:val="008501AC"/>
    <w:rsid w:val="0085093B"/>
    <w:rsid w:val="00851139"/>
    <w:rsid w:val="00851A34"/>
    <w:rsid w:val="00853461"/>
    <w:rsid w:val="00853AC2"/>
    <w:rsid w:val="00853B4C"/>
    <w:rsid w:val="008549B5"/>
    <w:rsid w:val="008565CD"/>
    <w:rsid w:val="00856C8D"/>
    <w:rsid w:val="00860A4B"/>
    <w:rsid w:val="008613FE"/>
    <w:rsid w:val="00862219"/>
    <w:rsid w:val="008639D1"/>
    <w:rsid w:val="008641D5"/>
    <w:rsid w:val="008641F4"/>
    <w:rsid w:val="00870134"/>
    <w:rsid w:val="00871124"/>
    <w:rsid w:val="00871B97"/>
    <w:rsid w:val="00873B71"/>
    <w:rsid w:val="00873E01"/>
    <w:rsid w:val="00874885"/>
    <w:rsid w:val="0087526E"/>
    <w:rsid w:val="0087637B"/>
    <w:rsid w:val="00877490"/>
    <w:rsid w:val="00880B53"/>
    <w:rsid w:val="008834D2"/>
    <w:rsid w:val="00884B65"/>
    <w:rsid w:val="00884C4A"/>
    <w:rsid w:val="00885285"/>
    <w:rsid w:val="00885D4B"/>
    <w:rsid w:val="008871F4"/>
    <w:rsid w:val="00891B4F"/>
    <w:rsid w:val="00892BE6"/>
    <w:rsid w:val="008949EC"/>
    <w:rsid w:val="008957E7"/>
    <w:rsid w:val="00896254"/>
    <w:rsid w:val="0089697B"/>
    <w:rsid w:val="008A06F5"/>
    <w:rsid w:val="008A4905"/>
    <w:rsid w:val="008B243E"/>
    <w:rsid w:val="008B3C02"/>
    <w:rsid w:val="008B69A6"/>
    <w:rsid w:val="008B7D32"/>
    <w:rsid w:val="008C3067"/>
    <w:rsid w:val="008C4FAF"/>
    <w:rsid w:val="008D141E"/>
    <w:rsid w:val="008D2EF7"/>
    <w:rsid w:val="008D4B31"/>
    <w:rsid w:val="008D4C03"/>
    <w:rsid w:val="008D4CEF"/>
    <w:rsid w:val="008D67A1"/>
    <w:rsid w:val="008E1335"/>
    <w:rsid w:val="008E1843"/>
    <w:rsid w:val="008E1A85"/>
    <w:rsid w:val="008E1EE4"/>
    <w:rsid w:val="008E3C84"/>
    <w:rsid w:val="008E45CD"/>
    <w:rsid w:val="008E56AF"/>
    <w:rsid w:val="008E5D51"/>
    <w:rsid w:val="008F06B2"/>
    <w:rsid w:val="008F0C35"/>
    <w:rsid w:val="008F0EBB"/>
    <w:rsid w:val="008F12E0"/>
    <w:rsid w:val="008F33AA"/>
    <w:rsid w:val="008F5F73"/>
    <w:rsid w:val="008F7849"/>
    <w:rsid w:val="008F7E51"/>
    <w:rsid w:val="00913E50"/>
    <w:rsid w:val="00917445"/>
    <w:rsid w:val="00921942"/>
    <w:rsid w:val="00922C74"/>
    <w:rsid w:val="00923AAD"/>
    <w:rsid w:val="00930D5A"/>
    <w:rsid w:val="00932FEA"/>
    <w:rsid w:val="00933C83"/>
    <w:rsid w:val="0093451A"/>
    <w:rsid w:val="009350D2"/>
    <w:rsid w:val="0093558C"/>
    <w:rsid w:val="00936AAB"/>
    <w:rsid w:val="00940D86"/>
    <w:rsid w:val="00941458"/>
    <w:rsid w:val="009420D4"/>
    <w:rsid w:val="00942BF8"/>
    <w:rsid w:val="00944C56"/>
    <w:rsid w:val="0094630D"/>
    <w:rsid w:val="00946EC0"/>
    <w:rsid w:val="00947736"/>
    <w:rsid w:val="0094790B"/>
    <w:rsid w:val="009542CF"/>
    <w:rsid w:val="00954A30"/>
    <w:rsid w:val="00955056"/>
    <w:rsid w:val="009576DF"/>
    <w:rsid w:val="0095797F"/>
    <w:rsid w:val="00960D3C"/>
    <w:rsid w:val="00961AE8"/>
    <w:rsid w:val="00961C3B"/>
    <w:rsid w:val="00964AA6"/>
    <w:rsid w:val="00965058"/>
    <w:rsid w:val="0096565E"/>
    <w:rsid w:val="00971640"/>
    <w:rsid w:val="0097172C"/>
    <w:rsid w:val="00974B11"/>
    <w:rsid w:val="00974ECE"/>
    <w:rsid w:val="00976BE8"/>
    <w:rsid w:val="009771DB"/>
    <w:rsid w:val="00977324"/>
    <w:rsid w:val="0097761F"/>
    <w:rsid w:val="00977636"/>
    <w:rsid w:val="00983151"/>
    <w:rsid w:val="009846C2"/>
    <w:rsid w:val="00985FA6"/>
    <w:rsid w:val="0098653E"/>
    <w:rsid w:val="00986CC2"/>
    <w:rsid w:val="00987501"/>
    <w:rsid w:val="00987650"/>
    <w:rsid w:val="009878C0"/>
    <w:rsid w:val="0099243A"/>
    <w:rsid w:val="0099280C"/>
    <w:rsid w:val="00992CD6"/>
    <w:rsid w:val="00992EFC"/>
    <w:rsid w:val="00993491"/>
    <w:rsid w:val="00993BDC"/>
    <w:rsid w:val="00995205"/>
    <w:rsid w:val="009953F6"/>
    <w:rsid w:val="0099598E"/>
    <w:rsid w:val="00995D6E"/>
    <w:rsid w:val="009A0C03"/>
    <w:rsid w:val="009A2D96"/>
    <w:rsid w:val="009A453F"/>
    <w:rsid w:val="009A671E"/>
    <w:rsid w:val="009B1AE4"/>
    <w:rsid w:val="009B1B3C"/>
    <w:rsid w:val="009B38D0"/>
    <w:rsid w:val="009B530C"/>
    <w:rsid w:val="009B5B82"/>
    <w:rsid w:val="009C200E"/>
    <w:rsid w:val="009C4240"/>
    <w:rsid w:val="009C4260"/>
    <w:rsid w:val="009C4DDD"/>
    <w:rsid w:val="009D1DD4"/>
    <w:rsid w:val="009D2A33"/>
    <w:rsid w:val="009D2D9D"/>
    <w:rsid w:val="009D343B"/>
    <w:rsid w:val="009D34BB"/>
    <w:rsid w:val="009D4C04"/>
    <w:rsid w:val="009D4C3F"/>
    <w:rsid w:val="009E03CA"/>
    <w:rsid w:val="009E1DB0"/>
    <w:rsid w:val="009E26B5"/>
    <w:rsid w:val="009E30B8"/>
    <w:rsid w:val="009E3A41"/>
    <w:rsid w:val="009E3AE8"/>
    <w:rsid w:val="009E4980"/>
    <w:rsid w:val="009E4D25"/>
    <w:rsid w:val="009E527F"/>
    <w:rsid w:val="009E581E"/>
    <w:rsid w:val="009E684B"/>
    <w:rsid w:val="009E7740"/>
    <w:rsid w:val="009E789F"/>
    <w:rsid w:val="009F3B27"/>
    <w:rsid w:val="009F4F2D"/>
    <w:rsid w:val="009F6959"/>
    <w:rsid w:val="009F7054"/>
    <w:rsid w:val="00A00152"/>
    <w:rsid w:val="00A0265A"/>
    <w:rsid w:val="00A04168"/>
    <w:rsid w:val="00A04D77"/>
    <w:rsid w:val="00A05FDD"/>
    <w:rsid w:val="00A12C81"/>
    <w:rsid w:val="00A12ED1"/>
    <w:rsid w:val="00A14A16"/>
    <w:rsid w:val="00A16560"/>
    <w:rsid w:val="00A17630"/>
    <w:rsid w:val="00A2095D"/>
    <w:rsid w:val="00A21A15"/>
    <w:rsid w:val="00A237CF"/>
    <w:rsid w:val="00A23ACF"/>
    <w:rsid w:val="00A24034"/>
    <w:rsid w:val="00A2618B"/>
    <w:rsid w:val="00A313DB"/>
    <w:rsid w:val="00A3213D"/>
    <w:rsid w:val="00A32707"/>
    <w:rsid w:val="00A32D46"/>
    <w:rsid w:val="00A33AF2"/>
    <w:rsid w:val="00A3517A"/>
    <w:rsid w:val="00A35454"/>
    <w:rsid w:val="00A35B75"/>
    <w:rsid w:val="00A41A42"/>
    <w:rsid w:val="00A41BC4"/>
    <w:rsid w:val="00A430BC"/>
    <w:rsid w:val="00A54934"/>
    <w:rsid w:val="00A56F92"/>
    <w:rsid w:val="00A56FD3"/>
    <w:rsid w:val="00A57D32"/>
    <w:rsid w:val="00A618D4"/>
    <w:rsid w:val="00A61B31"/>
    <w:rsid w:val="00A62B8A"/>
    <w:rsid w:val="00A650F1"/>
    <w:rsid w:val="00A65936"/>
    <w:rsid w:val="00A66121"/>
    <w:rsid w:val="00A662CF"/>
    <w:rsid w:val="00A6737E"/>
    <w:rsid w:val="00A67F8F"/>
    <w:rsid w:val="00A71048"/>
    <w:rsid w:val="00A71FC2"/>
    <w:rsid w:val="00A71FF5"/>
    <w:rsid w:val="00A725BF"/>
    <w:rsid w:val="00A730B6"/>
    <w:rsid w:val="00A7407D"/>
    <w:rsid w:val="00A7475B"/>
    <w:rsid w:val="00A76BBB"/>
    <w:rsid w:val="00A777AB"/>
    <w:rsid w:val="00A80D44"/>
    <w:rsid w:val="00A81EBB"/>
    <w:rsid w:val="00A82219"/>
    <w:rsid w:val="00A82BB6"/>
    <w:rsid w:val="00A82D5C"/>
    <w:rsid w:val="00A837D7"/>
    <w:rsid w:val="00A86EDE"/>
    <w:rsid w:val="00A870A7"/>
    <w:rsid w:val="00A8756E"/>
    <w:rsid w:val="00A90A01"/>
    <w:rsid w:val="00A90BF5"/>
    <w:rsid w:val="00A923BB"/>
    <w:rsid w:val="00A92B6E"/>
    <w:rsid w:val="00A92C82"/>
    <w:rsid w:val="00A940D6"/>
    <w:rsid w:val="00A94F28"/>
    <w:rsid w:val="00A97250"/>
    <w:rsid w:val="00AA2347"/>
    <w:rsid w:val="00AA2399"/>
    <w:rsid w:val="00AA2E29"/>
    <w:rsid w:val="00AA45F1"/>
    <w:rsid w:val="00AB1381"/>
    <w:rsid w:val="00AB2847"/>
    <w:rsid w:val="00AB333D"/>
    <w:rsid w:val="00AB7564"/>
    <w:rsid w:val="00AB7F30"/>
    <w:rsid w:val="00AC19E5"/>
    <w:rsid w:val="00AC5E97"/>
    <w:rsid w:val="00AC622D"/>
    <w:rsid w:val="00AC6461"/>
    <w:rsid w:val="00AD0F0F"/>
    <w:rsid w:val="00AD24B2"/>
    <w:rsid w:val="00AD2FB4"/>
    <w:rsid w:val="00AD511D"/>
    <w:rsid w:val="00AD522F"/>
    <w:rsid w:val="00AD5F93"/>
    <w:rsid w:val="00AD6512"/>
    <w:rsid w:val="00AE2CC1"/>
    <w:rsid w:val="00AE2F5C"/>
    <w:rsid w:val="00AE56E8"/>
    <w:rsid w:val="00AE796F"/>
    <w:rsid w:val="00AF1550"/>
    <w:rsid w:val="00AF1DFE"/>
    <w:rsid w:val="00AF32E7"/>
    <w:rsid w:val="00AF3F35"/>
    <w:rsid w:val="00AF61C9"/>
    <w:rsid w:val="00B00789"/>
    <w:rsid w:val="00B01661"/>
    <w:rsid w:val="00B0787B"/>
    <w:rsid w:val="00B10DC2"/>
    <w:rsid w:val="00B11332"/>
    <w:rsid w:val="00B118D5"/>
    <w:rsid w:val="00B11D70"/>
    <w:rsid w:val="00B16645"/>
    <w:rsid w:val="00B16660"/>
    <w:rsid w:val="00B16D88"/>
    <w:rsid w:val="00B172FD"/>
    <w:rsid w:val="00B219F6"/>
    <w:rsid w:val="00B21CEF"/>
    <w:rsid w:val="00B2443E"/>
    <w:rsid w:val="00B27487"/>
    <w:rsid w:val="00B30962"/>
    <w:rsid w:val="00B316BF"/>
    <w:rsid w:val="00B33242"/>
    <w:rsid w:val="00B3385F"/>
    <w:rsid w:val="00B348CC"/>
    <w:rsid w:val="00B34B4D"/>
    <w:rsid w:val="00B3764A"/>
    <w:rsid w:val="00B43AD3"/>
    <w:rsid w:val="00B43FFC"/>
    <w:rsid w:val="00B5113F"/>
    <w:rsid w:val="00B515F6"/>
    <w:rsid w:val="00B5168E"/>
    <w:rsid w:val="00B539F0"/>
    <w:rsid w:val="00B54C9B"/>
    <w:rsid w:val="00B550DA"/>
    <w:rsid w:val="00B56B7E"/>
    <w:rsid w:val="00B573A2"/>
    <w:rsid w:val="00B57624"/>
    <w:rsid w:val="00B62C5F"/>
    <w:rsid w:val="00B66106"/>
    <w:rsid w:val="00B6709C"/>
    <w:rsid w:val="00B71034"/>
    <w:rsid w:val="00B71319"/>
    <w:rsid w:val="00B717B5"/>
    <w:rsid w:val="00B73B1D"/>
    <w:rsid w:val="00B7481B"/>
    <w:rsid w:val="00B764F0"/>
    <w:rsid w:val="00B76744"/>
    <w:rsid w:val="00B81245"/>
    <w:rsid w:val="00B81B41"/>
    <w:rsid w:val="00B81FBC"/>
    <w:rsid w:val="00B838DC"/>
    <w:rsid w:val="00B84426"/>
    <w:rsid w:val="00B844D4"/>
    <w:rsid w:val="00B85F35"/>
    <w:rsid w:val="00B87C8B"/>
    <w:rsid w:val="00B9024A"/>
    <w:rsid w:val="00B92A5A"/>
    <w:rsid w:val="00B93433"/>
    <w:rsid w:val="00B95119"/>
    <w:rsid w:val="00B978FA"/>
    <w:rsid w:val="00BA01E5"/>
    <w:rsid w:val="00BA0566"/>
    <w:rsid w:val="00BA0C02"/>
    <w:rsid w:val="00BA1381"/>
    <w:rsid w:val="00BA204D"/>
    <w:rsid w:val="00BA2E65"/>
    <w:rsid w:val="00BA5B67"/>
    <w:rsid w:val="00BA5CB3"/>
    <w:rsid w:val="00BA7979"/>
    <w:rsid w:val="00BB00A2"/>
    <w:rsid w:val="00BB2DDA"/>
    <w:rsid w:val="00BB6186"/>
    <w:rsid w:val="00BC0BC5"/>
    <w:rsid w:val="00BC19D9"/>
    <w:rsid w:val="00BC1B4F"/>
    <w:rsid w:val="00BC31FF"/>
    <w:rsid w:val="00BC3860"/>
    <w:rsid w:val="00BC59DC"/>
    <w:rsid w:val="00BC5B69"/>
    <w:rsid w:val="00BC679D"/>
    <w:rsid w:val="00BD1B2F"/>
    <w:rsid w:val="00BD24B8"/>
    <w:rsid w:val="00BD2ECB"/>
    <w:rsid w:val="00BD532E"/>
    <w:rsid w:val="00BD6313"/>
    <w:rsid w:val="00BE034A"/>
    <w:rsid w:val="00BE18A8"/>
    <w:rsid w:val="00BE29C3"/>
    <w:rsid w:val="00BE3D8C"/>
    <w:rsid w:val="00BE4132"/>
    <w:rsid w:val="00BE43C7"/>
    <w:rsid w:val="00BE48A6"/>
    <w:rsid w:val="00BE4D90"/>
    <w:rsid w:val="00BF0660"/>
    <w:rsid w:val="00BF0777"/>
    <w:rsid w:val="00BF112C"/>
    <w:rsid w:val="00BF21F6"/>
    <w:rsid w:val="00BF362C"/>
    <w:rsid w:val="00BF44CF"/>
    <w:rsid w:val="00BF5E85"/>
    <w:rsid w:val="00C02C24"/>
    <w:rsid w:val="00C02D60"/>
    <w:rsid w:val="00C12555"/>
    <w:rsid w:val="00C15055"/>
    <w:rsid w:val="00C16BA9"/>
    <w:rsid w:val="00C16C40"/>
    <w:rsid w:val="00C2454F"/>
    <w:rsid w:val="00C260DB"/>
    <w:rsid w:val="00C3154D"/>
    <w:rsid w:val="00C32E5E"/>
    <w:rsid w:val="00C400EF"/>
    <w:rsid w:val="00C43315"/>
    <w:rsid w:val="00C44D30"/>
    <w:rsid w:val="00C4551E"/>
    <w:rsid w:val="00C4795E"/>
    <w:rsid w:val="00C50641"/>
    <w:rsid w:val="00C50F47"/>
    <w:rsid w:val="00C52EF3"/>
    <w:rsid w:val="00C55E35"/>
    <w:rsid w:val="00C56705"/>
    <w:rsid w:val="00C567AD"/>
    <w:rsid w:val="00C57295"/>
    <w:rsid w:val="00C5729A"/>
    <w:rsid w:val="00C57670"/>
    <w:rsid w:val="00C601C2"/>
    <w:rsid w:val="00C61D0C"/>
    <w:rsid w:val="00C64604"/>
    <w:rsid w:val="00C67A69"/>
    <w:rsid w:val="00C70327"/>
    <w:rsid w:val="00C7050C"/>
    <w:rsid w:val="00C72DE2"/>
    <w:rsid w:val="00C734BB"/>
    <w:rsid w:val="00C75C33"/>
    <w:rsid w:val="00C765AF"/>
    <w:rsid w:val="00C80DF7"/>
    <w:rsid w:val="00C81B62"/>
    <w:rsid w:val="00C82860"/>
    <w:rsid w:val="00C8473A"/>
    <w:rsid w:val="00C84F47"/>
    <w:rsid w:val="00C8503A"/>
    <w:rsid w:val="00C869EA"/>
    <w:rsid w:val="00C86DAD"/>
    <w:rsid w:val="00C8787A"/>
    <w:rsid w:val="00C90D53"/>
    <w:rsid w:val="00C91F23"/>
    <w:rsid w:val="00C91F64"/>
    <w:rsid w:val="00C924C9"/>
    <w:rsid w:val="00C927EF"/>
    <w:rsid w:val="00C93D35"/>
    <w:rsid w:val="00C94D6D"/>
    <w:rsid w:val="00C950BB"/>
    <w:rsid w:val="00C9615E"/>
    <w:rsid w:val="00C97EB0"/>
    <w:rsid w:val="00CA03FE"/>
    <w:rsid w:val="00CA20B8"/>
    <w:rsid w:val="00CA490E"/>
    <w:rsid w:val="00CA4E1A"/>
    <w:rsid w:val="00CA54DD"/>
    <w:rsid w:val="00CA56A0"/>
    <w:rsid w:val="00CA5F9C"/>
    <w:rsid w:val="00CA659E"/>
    <w:rsid w:val="00CA6B80"/>
    <w:rsid w:val="00CA6FA4"/>
    <w:rsid w:val="00CA751D"/>
    <w:rsid w:val="00CA789E"/>
    <w:rsid w:val="00CB0AF7"/>
    <w:rsid w:val="00CB0BBB"/>
    <w:rsid w:val="00CB2274"/>
    <w:rsid w:val="00CB254F"/>
    <w:rsid w:val="00CB26B4"/>
    <w:rsid w:val="00CB2A5A"/>
    <w:rsid w:val="00CB4A57"/>
    <w:rsid w:val="00CB59E4"/>
    <w:rsid w:val="00CB67C4"/>
    <w:rsid w:val="00CB6B69"/>
    <w:rsid w:val="00CB6C2C"/>
    <w:rsid w:val="00CB77ED"/>
    <w:rsid w:val="00CC05C3"/>
    <w:rsid w:val="00CC1530"/>
    <w:rsid w:val="00CC2CD2"/>
    <w:rsid w:val="00CC6A15"/>
    <w:rsid w:val="00CD28B9"/>
    <w:rsid w:val="00CD7610"/>
    <w:rsid w:val="00CE0AEB"/>
    <w:rsid w:val="00CE2E84"/>
    <w:rsid w:val="00CE794E"/>
    <w:rsid w:val="00CF05E0"/>
    <w:rsid w:val="00CF2C28"/>
    <w:rsid w:val="00CF330D"/>
    <w:rsid w:val="00CF4E9C"/>
    <w:rsid w:val="00CF7531"/>
    <w:rsid w:val="00D001A2"/>
    <w:rsid w:val="00D00FA1"/>
    <w:rsid w:val="00D0264D"/>
    <w:rsid w:val="00D02FB9"/>
    <w:rsid w:val="00D03F6F"/>
    <w:rsid w:val="00D12FE3"/>
    <w:rsid w:val="00D13A87"/>
    <w:rsid w:val="00D15063"/>
    <w:rsid w:val="00D1561C"/>
    <w:rsid w:val="00D158E1"/>
    <w:rsid w:val="00D159B5"/>
    <w:rsid w:val="00D178C5"/>
    <w:rsid w:val="00D17F80"/>
    <w:rsid w:val="00D242AC"/>
    <w:rsid w:val="00D24347"/>
    <w:rsid w:val="00D24D5A"/>
    <w:rsid w:val="00D255AD"/>
    <w:rsid w:val="00D25D90"/>
    <w:rsid w:val="00D26266"/>
    <w:rsid w:val="00D26515"/>
    <w:rsid w:val="00D27F9E"/>
    <w:rsid w:val="00D27FE6"/>
    <w:rsid w:val="00D414FB"/>
    <w:rsid w:val="00D41B17"/>
    <w:rsid w:val="00D4245C"/>
    <w:rsid w:val="00D44978"/>
    <w:rsid w:val="00D44F7C"/>
    <w:rsid w:val="00D46268"/>
    <w:rsid w:val="00D47AF1"/>
    <w:rsid w:val="00D500FD"/>
    <w:rsid w:val="00D50E35"/>
    <w:rsid w:val="00D52503"/>
    <w:rsid w:val="00D53A75"/>
    <w:rsid w:val="00D54A4E"/>
    <w:rsid w:val="00D565A9"/>
    <w:rsid w:val="00D57413"/>
    <w:rsid w:val="00D60823"/>
    <w:rsid w:val="00D63840"/>
    <w:rsid w:val="00D65979"/>
    <w:rsid w:val="00D65CB4"/>
    <w:rsid w:val="00D65E01"/>
    <w:rsid w:val="00D66CB7"/>
    <w:rsid w:val="00D71D80"/>
    <w:rsid w:val="00D756A0"/>
    <w:rsid w:val="00D75E31"/>
    <w:rsid w:val="00D77071"/>
    <w:rsid w:val="00D80603"/>
    <w:rsid w:val="00D80871"/>
    <w:rsid w:val="00D80E04"/>
    <w:rsid w:val="00D8132A"/>
    <w:rsid w:val="00D82B10"/>
    <w:rsid w:val="00D82B58"/>
    <w:rsid w:val="00D834F8"/>
    <w:rsid w:val="00D870B8"/>
    <w:rsid w:val="00D9012F"/>
    <w:rsid w:val="00D95421"/>
    <w:rsid w:val="00D95CF7"/>
    <w:rsid w:val="00D96222"/>
    <w:rsid w:val="00DA0C2B"/>
    <w:rsid w:val="00DA3AAD"/>
    <w:rsid w:val="00DA598E"/>
    <w:rsid w:val="00DA7364"/>
    <w:rsid w:val="00DA7FB7"/>
    <w:rsid w:val="00DB07E1"/>
    <w:rsid w:val="00DB1BFF"/>
    <w:rsid w:val="00DB3C89"/>
    <w:rsid w:val="00DB40C7"/>
    <w:rsid w:val="00DB46DC"/>
    <w:rsid w:val="00DB4868"/>
    <w:rsid w:val="00DB4ACE"/>
    <w:rsid w:val="00DB77BE"/>
    <w:rsid w:val="00DC2B81"/>
    <w:rsid w:val="00DC37CC"/>
    <w:rsid w:val="00DC3B75"/>
    <w:rsid w:val="00DC3D95"/>
    <w:rsid w:val="00DC693A"/>
    <w:rsid w:val="00DC7FB9"/>
    <w:rsid w:val="00DD0384"/>
    <w:rsid w:val="00DD07B1"/>
    <w:rsid w:val="00DD1474"/>
    <w:rsid w:val="00DD17A9"/>
    <w:rsid w:val="00DD1A43"/>
    <w:rsid w:val="00DD2DFD"/>
    <w:rsid w:val="00DD54BE"/>
    <w:rsid w:val="00DD786D"/>
    <w:rsid w:val="00DD7941"/>
    <w:rsid w:val="00DD795A"/>
    <w:rsid w:val="00DE0445"/>
    <w:rsid w:val="00DE4D71"/>
    <w:rsid w:val="00DE51A6"/>
    <w:rsid w:val="00DE5285"/>
    <w:rsid w:val="00DE66AD"/>
    <w:rsid w:val="00DE6B36"/>
    <w:rsid w:val="00DF0AA0"/>
    <w:rsid w:val="00DF19E5"/>
    <w:rsid w:val="00DF1C4D"/>
    <w:rsid w:val="00DF289C"/>
    <w:rsid w:val="00DF582C"/>
    <w:rsid w:val="00E008EA"/>
    <w:rsid w:val="00E01C43"/>
    <w:rsid w:val="00E01DCD"/>
    <w:rsid w:val="00E02D09"/>
    <w:rsid w:val="00E05D14"/>
    <w:rsid w:val="00E05FE9"/>
    <w:rsid w:val="00E07D07"/>
    <w:rsid w:val="00E11DF7"/>
    <w:rsid w:val="00E1294B"/>
    <w:rsid w:val="00E141A4"/>
    <w:rsid w:val="00E176B2"/>
    <w:rsid w:val="00E2031F"/>
    <w:rsid w:val="00E219F6"/>
    <w:rsid w:val="00E22295"/>
    <w:rsid w:val="00E22663"/>
    <w:rsid w:val="00E26BD6"/>
    <w:rsid w:val="00E315D5"/>
    <w:rsid w:val="00E34148"/>
    <w:rsid w:val="00E34AF5"/>
    <w:rsid w:val="00E34D4D"/>
    <w:rsid w:val="00E35314"/>
    <w:rsid w:val="00E406B4"/>
    <w:rsid w:val="00E41055"/>
    <w:rsid w:val="00E41502"/>
    <w:rsid w:val="00E43433"/>
    <w:rsid w:val="00E441B4"/>
    <w:rsid w:val="00E44833"/>
    <w:rsid w:val="00E4588D"/>
    <w:rsid w:val="00E51927"/>
    <w:rsid w:val="00E51C20"/>
    <w:rsid w:val="00E56AC2"/>
    <w:rsid w:val="00E57795"/>
    <w:rsid w:val="00E60B4F"/>
    <w:rsid w:val="00E652D9"/>
    <w:rsid w:val="00E704A7"/>
    <w:rsid w:val="00E70613"/>
    <w:rsid w:val="00E70E35"/>
    <w:rsid w:val="00E73A4E"/>
    <w:rsid w:val="00E74181"/>
    <w:rsid w:val="00E74BB5"/>
    <w:rsid w:val="00E75F53"/>
    <w:rsid w:val="00E81317"/>
    <w:rsid w:val="00E817D2"/>
    <w:rsid w:val="00E82B30"/>
    <w:rsid w:val="00E85104"/>
    <w:rsid w:val="00E8563B"/>
    <w:rsid w:val="00E85AA6"/>
    <w:rsid w:val="00E87BEC"/>
    <w:rsid w:val="00E9008D"/>
    <w:rsid w:val="00E91966"/>
    <w:rsid w:val="00E94DFB"/>
    <w:rsid w:val="00E97F50"/>
    <w:rsid w:val="00EA6051"/>
    <w:rsid w:val="00EA693F"/>
    <w:rsid w:val="00EA71AE"/>
    <w:rsid w:val="00EB1072"/>
    <w:rsid w:val="00EB137F"/>
    <w:rsid w:val="00EB4384"/>
    <w:rsid w:val="00EB5DE0"/>
    <w:rsid w:val="00EB6B96"/>
    <w:rsid w:val="00EC0C54"/>
    <w:rsid w:val="00EC23E4"/>
    <w:rsid w:val="00EC5CE7"/>
    <w:rsid w:val="00EC7E87"/>
    <w:rsid w:val="00ED1EEF"/>
    <w:rsid w:val="00ED2184"/>
    <w:rsid w:val="00ED2467"/>
    <w:rsid w:val="00ED2CDF"/>
    <w:rsid w:val="00ED3D84"/>
    <w:rsid w:val="00ED4DAC"/>
    <w:rsid w:val="00ED76A8"/>
    <w:rsid w:val="00ED78CB"/>
    <w:rsid w:val="00ED7AEF"/>
    <w:rsid w:val="00EE0265"/>
    <w:rsid w:val="00EE21EB"/>
    <w:rsid w:val="00EE391F"/>
    <w:rsid w:val="00EE5A06"/>
    <w:rsid w:val="00EE6B31"/>
    <w:rsid w:val="00EF2598"/>
    <w:rsid w:val="00EF36E8"/>
    <w:rsid w:val="00EF7F39"/>
    <w:rsid w:val="00F01D7F"/>
    <w:rsid w:val="00F01E8F"/>
    <w:rsid w:val="00F03172"/>
    <w:rsid w:val="00F04222"/>
    <w:rsid w:val="00F0793F"/>
    <w:rsid w:val="00F10732"/>
    <w:rsid w:val="00F11632"/>
    <w:rsid w:val="00F12E31"/>
    <w:rsid w:val="00F131A0"/>
    <w:rsid w:val="00F1365C"/>
    <w:rsid w:val="00F16E31"/>
    <w:rsid w:val="00F174BE"/>
    <w:rsid w:val="00F17FCC"/>
    <w:rsid w:val="00F20B21"/>
    <w:rsid w:val="00F24419"/>
    <w:rsid w:val="00F250D3"/>
    <w:rsid w:val="00F25FBA"/>
    <w:rsid w:val="00F25FCE"/>
    <w:rsid w:val="00F2623B"/>
    <w:rsid w:val="00F26853"/>
    <w:rsid w:val="00F30854"/>
    <w:rsid w:val="00F30D1A"/>
    <w:rsid w:val="00F315C7"/>
    <w:rsid w:val="00F3289D"/>
    <w:rsid w:val="00F32B66"/>
    <w:rsid w:val="00F337A8"/>
    <w:rsid w:val="00F35BDD"/>
    <w:rsid w:val="00F363D9"/>
    <w:rsid w:val="00F40098"/>
    <w:rsid w:val="00F40727"/>
    <w:rsid w:val="00F40D43"/>
    <w:rsid w:val="00F4152A"/>
    <w:rsid w:val="00F419AC"/>
    <w:rsid w:val="00F430C5"/>
    <w:rsid w:val="00F43B00"/>
    <w:rsid w:val="00F44167"/>
    <w:rsid w:val="00F44A26"/>
    <w:rsid w:val="00F4722C"/>
    <w:rsid w:val="00F47D2D"/>
    <w:rsid w:val="00F5108E"/>
    <w:rsid w:val="00F51212"/>
    <w:rsid w:val="00F51B9E"/>
    <w:rsid w:val="00F522EA"/>
    <w:rsid w:val="00F52392"/>
    <w:rsid w:val="00F52AD2"/>
    <w:rsid w:val="00F5401B"/>
    <w:rsid w:val="00F5426B"/>
    <w:rsid w:val="00F54967"/>
    <w:rsid w:val="00F604BB"/>
    <w:rsid w:val="00F62B25"/>
    <w:rsid w:val="00F6359A"/>
    <w:rsid w:val="00F63DC3"/>
    <w:rsid w:val="00F676DC"/>
    <w:rsid w:val="00F67884"/>
    <w:rsid w:val="00F723AA"/>
    <w:rsid w:val="00F72EBD"/>
    <w:rsid w:val="00F73F1B"/>
    <w:rsid w:val="00F754C8"/>
    <w:rsid w:val="00F76658"/>
    <w:rsid w:val="00F8223A"/>
    <w:rsid w:val="00F82BAE"/>
    <w:rsid w:val="00F8432A"/>
    <w:rsid w:val="00F84B70"/>
    <w:rsid w:val="00F84EAC"/>
    <w:rsid w:val="00F85B65"/>
    <w:rsid w:val="00F875D0"/>
    <w:rsid w:val="00F90256"/>
    <w:rsid w:val="00F9150D"/>
    <w:rsid w:val="00F921F6"/>
    <w:rsid w:val="00F9458E"/>
    <w:rsid w:val="00F96354"/>
    <w:rsid w:val="00FA0463"/>
    <w:rsid w:val="00FA0BB8"/>
    <w:rsid w:val="00FA0CBB"/>
    <w:rsid w:val="00FA135B"/>
    <w:rsid w:val="00FA1DFE"/>
    <w:rsid w:val="00FA3072"/>
    <w:rsid w:val="00FA4AB7"/>
    <w:rsid w:val="00FA7147"/>
    <w:rsid w:val="00FB06A4"/>
    <w:rsid w:val="00FB2BB4"/>
    <w:rsid w:val="00FB39AB"/>
    <w:rsid w:val="00FB5264"/>
    <w:rsid w:val="00FB69B9"/>
    <w:rsid w:val="00FC0987"/>
    <w:rsid w:val="00FC3A55"/>
    <w:rsid w:val="00FC5212"/>
    <w:rsid w:val="00FC521B"/>
    <w:rsid w:val="00FC73E8"/>
    <w:rsid w:val="00FD0494"/>
    <w:rsid w:val="00FD04EF"/>
    <w:rsid w:val="00FD1387"/>
    <w:rsid w:val="00FD2B22"/>
    <w:rsid w:val="00FD3927"/>
    <w:rsid w:val="00FD454B"/>
    <w:rsid w:val="00FD490B"/>
    <w:rsid w:val="00FD4F56"/>
    <w:rsid w:val="00FD5ED6"/>
    <w:rsid w:val="00FE2277"/>
    <w:rsid w:val="00FE4DC6"/>
    <w:rsid w:val="00FE4E28"/>
    <w:rsid w:val="00FE771A"/>
    <w:rsid w:val="00FF6700"/>
    <w:rsid w:val="00FF70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gl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1"/>
    </o:shapelayout>
  </w:shapeDefaults>
  <w:decimalSymbol w:val=","/>
  <w:listSeparator w:val=";"/>
  <w14:docId w14:val="5C4203BF"/>
  <w15:docId w15:val="{92711C97-A407-4522-9116-AE5FB6A33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gl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25BF"/>
    <w:pPr>
      <w:tabs>
        <w:tab w:val="left" w:pos="1276"/>
      </w:tabs>
      <w:spacing w:before="100" w:beforeAutospacing="1" w:after="100" w:afterAutospacing="1" w:line="360" w:lineRule="auto"/>
      <w:ind w:right="-142"/>
      <w:jc w:val="both"/>
    </w:pPr>
    <w:rPr>
      <w:rFonts w:ascii="New Baskerville" w:hAnsi="New Baskerville"/>
    </w:rPr>
  </w:style>
  <w:style w:type="paragraph" w:styleId="Ttulo1">
    <w:name w:val="heading 1"/>
    <w:basedOn w:val="EstiloDocumentoSC"/>
    <w:next w:val="Normal"/>
    <w:link w:val="Ttulo1Car"/>
    <w:uiPriority w:val="9"/>
    <w:qFormat/>
    <w:rsid w:val="00B33242"/>
    <w:pPr>
      <w:pBdr>
        <w:top w:val="single" w:sz="4" w:space="1" w:color="2C1C65"/>
      </w:pBdr>
      <w:tabs>
        <w:tab w:val="left" w:pos="-1951"/>
      </w:tabs>
      <w:spacing w:after="100" w:line="360" w:lineRule="auto"/>
      <w:outlineLvl w:val="0"/>
    </w:pPr>
    <w:rPr>
      <w:b w:val="0"/>
      <w:color w:val="2C1C65"/>
      <w:szCs w:val="28"/>
      <w:lang w:val="gl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725BF"/>
    <w:pPr>
      <w:keepNext/>
      <w:keepLines/>
      <w:spacing w:before="200" w:after="0"/>
      <w:outlineLvl w:val="1"/>
    </w:pPr>
    <w:rPr>
      <w:rFonts w:eastAsiaTheme="majorEastAsia" w:cstheme="majorBidi"/>
      <w:bCs/>
      <w:color w:val="2C1C65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003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865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pprobateur">
    <w:name w:val="Approba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customStyle="1" w:styleId="Rdacteur">
    <w:name w:val="Rédac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8653E"/>
  </w:style>
  <w:style w:type="paragraph" w:styleId="Piedepgina">
    <w:name w:val="footer"/>
    <w:basedOn w:val="Normal"/>
    <w:link w:val="Piedepgina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8653E"/>
  </w:style>
  <w:style w:type="paragraph" w:styleId="Textodeglobo">
    <w:name w:val="Balloon Text"/>
    <w:basedOn w:val="Normal"/>
    <w:link w:val="TextodegloboCar"/>
    <w:uiPriority w:val="99"/>
    <w:semiHidden/>
    <w:unhideWhenUsed/>
    <w:rsid w:val="0098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653E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98653E"/>
    <w:pPr>
      <w:spacing w:after="0" w:line="240" w:lineRule="auto"/>
    </w:pPr>
    <w:rPr>
      <w:rFonts w:eastAsiaTheme="minorEastAsia"/>
      <w:lang w:eastAsia="gl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8653E"/>
    <w:rPr>
      <w:rFonts w:eastAsiaTheme="minorEastAsia"/>
      <w:lang w:eastAsia="gl-ES"/>
    </w:rPr>
  </w:style>
  <w:style w:type="paragraph" w:styleId="Prrafodelista">
    <w:name w:val="List Paragraph"/>
    <w:basedOn w:val="Normal"/>
    <w:link w:val="PrrafodelistaCar"/>
    <w:uiPriority w:val="34"/>
    <w:qFormat/>
    <w:rsid w:val="00C7050C"/>
    <w:pPr>
      <w:ind w:left="720"/>
      <w:contextualSpacing/>
    </w:pPr>
  </w:style>
  <w:style w:type="character" w:styleId="Nmerodepgina">
    <w:name w:val="page number"/>
    <w:basedOn w:val="Fuentedeprrafopredeter"/>
    <w:rsid w:val="003D2B06"/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DA0C2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DA0C2B"/>
  </w:style>
  <w:style w:type="paragraph" w:styleId="Textoindependiente3">
    <w:name w:val="Body Text 3"/>
    <w:basedOn w:val="Normal"/>
    <w:link w:val="Textoindependiente3Car"/>
    <w:uiPriority w:val="99"/>
    <w:unhideWhenUsed/>
    <w:rsid w:val="00DA0C2B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A0C2B"/>
    <w:rPr>
      <w:sz w:val="16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2095D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2095D"/>
    <w:rPr>
      <w:sz w:val="16"/>
      <w:szCs w:val="16"/>
    </w:rPr>
  </w:style>
  <w:style w:type="table" w:styleId="Sombreadoclaro-nfasis1">
    <w:name w:val="Light Shading Accent 1"/>
    <w:basedOn w:val="Tablanormal"/>
    <w:uiPriority w:val="60"/>
    <w:rsid w:val="00B5762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Textodelmarcadordeposicin">
    <w:name w:val="Placeholder Text"/>
    <w:basedOn w:val="Fuentedeprrafopredeter"/>
    <w:uiPriority w:val="99"/>
    <w:semiHidden/>
    <w:rsid w:val="00F5426B"/>
    <w:rPr>
      <w:color w:val="808080"/>
    </w:rPr>
  </w:style>
  <w:style w:type="paragraph" w:customStyle="1" w:styleId="Estilo1">
    <w:name w:val="Estilo1"/>
    <w:basedOn w:val="Normal"/>
    <w:link w:val="Estilo1Car"/>
    <w:rsid w:val="0070070B"/>
    <w:pPr>
      <w:spacing w:after="0" w:line="240" w:lineRule="auto"/>
    </w:pPr>
    <w:rPr>
      <w:b/>
      <w:sz w:val="36"/>
      <w:szCs w:val="36"/>
      <w:lang w:val="es-ES"/>
    </w:rPr>
  </w:style>
  <w:style w:type="paragraph" w:customStyle="1" w:styleId="Estilo2">
    <w:name w:val="Estilo2"/>
    <w:basedOn w:val="Estilo1"/>
    <w:link w:val="Estilo2Car"/>
    <w:rsid w:val="0070070B"/>
    <w:rPr>
      <w:sz w:val="28"/>
    </w:rPr>
  </w:style>
  <w:style w:type="character" w:customStyle="1" w:styleId="Estilo1Car">
    <w:name w:val="Estilo1 Car"/>
    <w:basedOn w:val="Fuentedeprrafopredeter"/>
    <w:link w:val="Estilo1"/>
    <w:rsid w:val="0070070B"/>
    <w:rPr>
      <w:b/>
      <w:sz w:val="36"/>
      <w:szCs w:val="36"/>
      <w:lang w:val="es-ES"/>
    </w:rPr>
  </w:style>
  <w:style w:type="paragraph" w:customStyle="1" w:styleId="Estilo3">
    <w:name w:val="Estilo3"/>
    <w:basedOn w:val="Estilo2"/>
    <w:link w:val="Estilo3Car"/>
    <w:qFormat/>
    <w:rsid w:val="0070070B"/>
  </w:style>
  <w:style w:type="character" w:customStyle="1" w:styleId="Estilo2Car">
    <w:name w:val="Estilo2 Car"/>
    <w:basedOn w:val="Estilo1Car"/>
    <w:link w:val="Estilo2"/>
    <w:rsid w:val="0070070B"/>
    <w:rPr>
      <w:b/>
      <w:sz w:val="28"/>
      <w:szCs w:val="36"/>
      <w:lang w:val="es-ES"/>
    </w:rPr>
  </w:style>
  <w:style w:type="paragraph" w:customStyle="1" w:styleId="EstiloDocumentoSC">
    <w:name w:val="Estilo_Documento SC"/>
    <w:basedOn w:val="Estilo3"/>
    <w:link w:val="EstiloDocumentoSCCar"/>
    <w:rsid w:val="0070070B"/>
  </w:style>
  <w:style w:type="character" w:customStyle="1" w:styleId="Estilo3Car">
    <w:name w:val="Estilo3 Car"/>
    <w:basedOn w:val="Estilo2Car"/>
    <w:link w:val="Estilo3"/>
    <w:rsid w:val="0070070B"/>
    <w:rPr>
      <w:b/>
      <w:sz w:val="28"/>
      <w:szCs w:val="36"/>
      <w:lang w:val="es-ES"/>
    </w:rPr>
  </w:style>
  <w:style w:type="paragraph" w:customStyle="1" w:styleId="Estilo4">
    <w:name w:val="Estilo4"/>
    <w:basedOn w:val="EstiloDocumentoSC"/>
    <w:link w:val="Estilo4Car"/>
    <w:rsid w:val="0070070B"/>
    <w:rPr>
      <w:sz w:val="24"/>
    </w:rPr>
  </w:style>
  <w:style w:type="character" w:customStyle="1" w:styleId="EstiloDocumentoSCCar">
    <w:name w:val="Estilo_Documento SC Car"/>
    <w:basedOn w:val="Estilo3Car"/>
    <w:link w:val="EstiloDocumentoSC"/>
    <w:rsid w:val="0070070B"/>
    <w:rPr>
      <w:b/>
      <w:sz w:val="28"/>
      <w:szCs w:val="36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B33242"/>
    <w:rPr>
      <w:rFonts w:ascii="New Baskerville" w:hAnsi="New Baskerville"/>
      <w:color w:val="2C1C65"/>
      <w:sz w:val="28"/>
      <w:szCs w:val="28"/>
    </w:rPr>
  </w:style>
  <w:style w:type="character" w:customStyle="1" w:styleId="Estilo4Car">
    <w:name w:val="Estilo4 Car"/>
    <w:basedOn w:val="EstiloDocumentoSCCar"/>
    <w:link w:val="Estilo4"/>
    <w:rsid w:val="0070070B"/>
    <w:rPr>
      <w:b/>
      <w:sz w:val="24"/>
      <w:szCs w:val="36"/>
      <w:lang w:val="es-ES"/>
    </w:rPr>
  </w:style>
  <w:style w:type="paragraph" w:styleId="TtuloTDC">
    <w:name w:val="TOC Heading"/>
    <w:basedOn w:val="Ttulo1"/>
    <w:next w:val="Normal"/>
    <w:uiPriority w:val="39"/>
    <w:unhideWhenUsed/>
    <w:qFormat/>
    <w:rsid w:val="0000030D"/>
    <w:pPr>
      <w:outlineLvl w:val="9"/>
    </w:pPr>
    <w:rPr>
      <w:lang w:eastAsia="gl-ES"/>
    </w:rPr>
  </w:style>
  <w:style w:type="character" w:customStyle="1" w:styleId="Ttulo2Car">
    <w:name w:val="Título 2 Car"/>
    <w:basedOn w:val="Fuentedeprrafopredeter"/>
    <w:link w:val="Ttulo2"/>
    <w:uiPriority w:val="9"/>
    <w:rsid w:val="00A725BF"/>
    <w:rPr>
      <w:rFonts w:ascii="New Baskerville" w:eastAsiaTheme="majorEastAsia" w:hAnsi="New Baskerville" w:cstheme="majorBidi"/>
      <w:bCs/>
      <w:color w:val="2C1C65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0003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ipervnculo">
    <w:name w:val="Hyperlink"/>
    <w:basedOn w:val="Fuentedeprrafopredeter"/>
    <w:uiPriority w:val="99"/>
    <w:unhideWhenUsed/>
    <w:rsid w:val="0000030D"/>
    <w:rPr>
      <w:color w:val="0000FF" w:themeColor="hyperlink"/>
      <w:u w:val="single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00030D"/>
    <w:pPr>
      <w:spacing w:before="120" w:after="0"/>
    </w:pPr>
    <w:rPr>
      <w:b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F9458E"/>
    <w:rPr>
      <w:color w:val="800080" w:themeColor="followedHyperlink"/>
      <w:u w:val="single"/>
    </w:rPr>
  </w:style>
  <w:style w:type="paragraph" w:customStyle="1" w:styleId="Description3">
    <w:name w:val="Description 3"/>
    <w:basedOn w:val="Normal"/>
    <w:rsid w:val="00F82BAE"/>
    <w:pPr>
      <w:spacing w:after="0" w:line="240" w:lineRule="auto"/>
      <w:ind w:left="2340" w:hanging="283"/>
    </w:pPr>
    <w:rPr>
      <w:rFonts w:ascii="Arial" w:eastAsia="Times New Roman" w:hAnsi="Arial" w:cs="Arial"/>
      <w:sz w:val="20"/>
      <w:szCs w:val="24"/>
      <w:lang w:val="es-ES" w:eastAsia="fr-FR"/>
    </w:rPr>
  </w:style>
  <w:style w:type="paragraph" w:customStyle="1" w:styleId="Enderezo">
    <w:name w:val="Enderezo"/>
    <w:basedOn w:val="Normal"/>
    <w:link w:val="EnderezoCar"/>
    <w:autoRedefine/>
    <w:qFormat/>
    <w:rsid w:val="002A5F20"/>
    <w:pPr>
      <w:framePr w:hSpace="141" w:wrap="around" w:vAnchor="text" w:hAnchor="page" w:x="550" w:y="96"/>
      <w:tabs>
        <w:tab w:val="left" w:pos="429"/>
        <w:tab w:val="center" w:pos="4252"/>
        <w:tab w:val="right" w:pos="8504"/>
        <w:tab w:val="right" w:pos="9674"/>
      </w:tabs>
      <w:spacing w:before="60" w:after="0" w:line="240" w:lineRule="auto"/>
      <w:ind w:left="-102"/>
      <w:contextualSpacing/>
      <w:jc w:val="left"/>
    </w:pPr>
    <w:rPr>
      <w:rFonts w:ascii="ITC New Baskerville Std" w:eastAsia="Cambria" w:hAnsi="ITC New Baskerville Std" w:cs="Times New Roman"/>
      <w:sz w:val="16"/>
      <w:szCs w:val="24"/>
    </w:rPr>
  </w:style>
  <w:style w:type="character" w:customStyle="1" w:styleId="EnderezoCar">
    <w:name w:val="Enderezo Car"/>
    <w:basedOn w:val="Fuentedeprrafopredeter"/>
    <w:link w:val="Enderezo"/>
    <w:rsid w:val="002A5F20"/>
    <w:rPr>
      <w:rFonts w:ascii="ITC New Baskerville Std" w:eastAsia="Cambria" w:hAnsi="ITC New Baskerville Std" w:cs="Times New Roman"/>
      <w:sz w:val="16"/>
      <w:szCs w:val="24"/>
    </w:rPr>
  </w:style>
  <w:style w:type="paragraph" w:customStyle="1" w:styleId="logo">
    <w:name w:val="logo"/>
    <w:basedOn w:val="Encabezado"/>
    <w:autoRedefine/>
    <w:rsid w:val="00A777AB"/>
    <w:pPr>
      <w:framePr w:hSpace="141" w:wrap="around" w:vAnchor="text" w:hAnchor="page" w:x="550" w:y="96"/>
      <w:spacing w:before="60"/>
      <w:ind w:left="-30"/>
      <w:contextualSpacing/>
    </w:pPr>
    <w:rPr>
      <w:rFonts w:ascii="ITC New Baskerville Std" w:eastAsia="Cambria" w:hAnsi="ITC New Baskerville Std" w:cs="Times New Roman"/>
      <w:sz w:val="21"/>
      <w:szCs w:val="24"/>
    </w:rPr>
  </w:style>
  <w:style w:type="paragraph" w:customStyle="1" w:styleId="Enderezocomprimido">
    <w:name w:val="Enderezo_comprimido"/>
    <w:basedOn w:val="Enderezo"/>
    <w:rsid w:val="00163CB3"/>
    <w:pPr>
      <w:framePr w:wrap="around"/>
    </w:pPr>
    <w:rPr>
      <w:spacing w:val="-6"/>
      <w:szCs w:val="16"/>
    </w:rPr>
  </w:style>
  <w:style w:type="paragraph" w:customStyle="1" w:styleId="NomeCentro">
    <w:name w:val="Nome_Centro"/>
    <w:basedOn w:val="Normal"/>
    <w:rsid w:val="00163CB3"/>
    <w:pPr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</w:pPr>
    <w:rPr>
      <w:rFonts w:ascii="ITC New Baskerville Std" w:eastAsia="Times New Roman" w:hAnsi="ITC New Baskerville Std" w:cs="Times New Roman"/>
      <w:color w:val="59178A"/>
      <w:spacing w:val="-14"/>
      <w:position w:val="4"/>
      <w:sz w:val="24"/>
      <w:szCs w:val="24"/>
    </w:rPr>
  </w:style>
  <w:style w:type="paragraph" w:customStyle="1" w:styleId="Estilo5">
    <w:name w:val="Estilo5"/>
    <w:basedOn w:val="Prrafodelista"/>
    <w:link w:val="Estilo5Car"/>
    <w:rsid w:val="00BD1B2F"/>
    <w:pPr>
      <w:numPr>
        <w:numId w:val="1"/>
      </w:numPr>
      <w:tabs>
        <w:tab w:val="left" w:pos="2694"/>
      </w:tabs>
      <w:spacing w:after="0" w:line="240" w:lineRule="auto"/>
    </w:pPr>
    <w:rPr>
      <w:rFonts w:ascii="ITC New Baskerville Std" w:hAnsi="ITC New Baskerville Std"/>
      <w:i/>
      <w:sz w:val="24"/>
      <w:lang w:val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BD1B2F"/>
  </w:style>
  <w:style w:type="character" w:customStyle="1" w:styleId="Estilo5Car">
    <w:name w:val="Estilo5 Car"/>
    <w:basedOn w:val="PrrafodelistaCar"/>
    <w:link w:val="Estilo5"/>
    <w:rsid w:val="00BD1B2F"/>
    <w:rPr>
      <w:rFonts w:ascii="ITC New Baskerville Std" w:hAnsi="ITC New Baskerville Std"/>
      <w:i/>
      <w:sz w:val="24"/>
      <w:lang w:val="es-ES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BD1B2F"/>
    <w:pPr>
      <w:spacing w:after="0"/>
      <w:ind w:left="1540"/>
    </w:pPr>
    <w:rPr>
      <w:sz w:val="20"/>
      <w:szCs w:val="20"/>
    </w:rPr>
  </w:style>
  <w:style w:type="paragraph" w:styleId="TDC2">
    <w:name w:val="toc 2"/>
    <w:basedOn w:val="Normal"/>
    <w:next w:val="Normal"/>
    <w:autoRedefine/>
    <w:uiPriority w:val="39"/>
    <w:semiHidden/>
    <w:unhideWhenUsed/>
    <w:qFormat/>
    <w:rsid w:val="00410F80"/>
    <w:pPr>
      <w:spacing w:after="0"/>
      <w:ind w:left="220"/>
    </w:pPr>
    <w:rPr>
      <w:b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410F80"/>
    <w:pPr>
      <w:spacing w:after="0"/>
      <w:ind w:left="440"/>
    </w:pPr>
  </w:style>
  <w:style w:type="table" w:customStyle="1" w:styleId="Sombreadoclaro-nfasis12">
    <w:name w:val="Sombreado claro - Énfasis 12"/>
    <w:basedOn w:val="Tablanormal"/>
    <w:next w:val="Sombreadoclaro-nfasis1"/>
    <w:uiPriority w:val="60"/>
    <w:rsid w:val="00C02D60"/>
    <w:pPr>
      <w:spacing w:after="0" w:line="240" w:lineRule="auto"/>
    </w:pPr>
    <w:rPr>
      <w:rFonts w:ascii="Calibri" w:eastAsia="Calibri" w:hAnsi="Calibri" w:cs="Times New Roman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">
    <w:name w:val="Sombreado claro - Énfasis 11"/>
    <w:basedOn w:val="Tablanormal"/>
    <w:next w:val="Sombreadoclaro-nfasis1"/>
    <w:uiPriority w:val="60"/>
    <w:rsid w:val="00410ABE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AreaCalidade">
    <w:name w:val="AreaCalidade"/>
    <w:basedOn w:val="Normal"/>
    <w:autoRedefine/>
    <w:qFormat/>
    <w:rsid w:val="00B71034"/>
    <w:pPr>
      <w:framePr w:hSpace="141" w:wrap="around" w:vAnchor="text" w:hAnchor="page" w:x="550" w:y="96"/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  <w:jc w:val="left"/>
    </w:pPr>
    <w:rPr>
      <w:rFonts w:ascii="ITC New Baskerville Std" w:eastAsia="Cambria" w:hAnsi="ITC New Baskerville Std" w:cs="Times New Roman"/>
      <w:color w:val="2C1C65"/>
      <w:spacing w:val="-8"/>
      <w:position w:val="4"/>
      <w:sz w:val="20"/>
      <w:szCs w:val="20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BE3D8C"/>
    <w:pPr>
      <w:spacing w:after="0"/>
      <w:ind w:left="660"/>
    </w:pPr>
    <w:rPr>
      <w:sz w:val="20"/>
      <w:szCs w:val="20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BE3D8C"/>
    <w:pPr>
      <w:spacing w:after="0"/>
      <w:ind w:left="880"/>
    </w:pPr>
    <w:rPr>
      <w:sz w:val="20"/>
      <w:szCs w:val="20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BE3D8C"/>
    <w:pPr>
      <w:spacing w:after="0"/>
      <w:ind w:left="1100"/>
    </w:pPr>
    <w:rPr>
      <w:sz w:val="20"/>
      <w:szCs w:val="20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BE3D8C"/>
    <w:pPr>
      <w:spacing w:after="0"/>
      <w:ind w:left="1320"/>
    </w:pPr>
    <w:rPr>
      <w:sz w:val="20"/>
      <w:szCs w:val="20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BE3D8C"/>
    <w:pPr>
      <w:spacing w:after="0"/>
      <w:ind w:left="1760"/>
    </w:pPr>
    <w:rPr>
      <w:sz w:val="20"/>
      <w:szCs w:val="20"/>
    </w:rPr>
  </w:style>
  <w:style w:type="table" w:customStyle="1" w:styleId="Sombreadoclaro-nfasis111">
    <w:name w:val="Sombreado claro - Énfasis 111"/>
    <w:basedOn w:val="Tablanormal"/>
    <w:next w:val="Sombreadoclaro-nfasis1"/>
    <w:uiPriority w:val="60"/>
    <w:rsid w:val="000F5C1A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2">
    <w:name w:val="Sombreado claro - Énfasis 112"/>
    <w:basedOn w:val="Tablanormal"/>
    <w:next w:val="Sombreadoclaro-nfasis1"/>
    <w:uiPriority w:val="60"/>
    <w:rsid w:val="007E78CD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3">
    <w:name w:val="Sombreado claro - Énfasis 113"/>
    <w:basedOn w:val="Tablanormal"/>
    <w:next w:val="Sombreadoclaro-nfasis1"/>
    <w:uiPriority w:val="60"/>
    <w:rsid w:val="003C29E8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930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394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01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6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77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3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890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0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69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6278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27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2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86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58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4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37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77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3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0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8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9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7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26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73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60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98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48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package" Target="embeddings/Dibujo_de_Microsoft_Visio1.vsdx"/><Relationship Id="rId26" Type="http://schemas.openxmlformats.org/officeDocument/2006/relationships/package" Target="embeddings/Dibujo_de_Microsoft_Visio5.vsdx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package" Target="embeddings/Dibujo_de_Microsoft_Visio.vsdx"/><Relationship Id="rId20" Type="http://schemas.openxmlformats.org/officeDocument/2006/relationships/package" Target="embeddings/Dibujo_de_Microsoft_Visio2.vsdx"/><Relationship Id="rId29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package" Target="embeddings/Dibujo_de_Microsoft_Visio4.vsdx"/><Relationship Id="rId32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Dibujo_de_Microsoft_Visio6.vsdx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emf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package" Target="embeddings/Dibujo_de_Microsoft_Visio3.vsdx"/><Relationship Id="rId27" Type="http://schemas.openxmlformats.org/officeDocument/2006/relationships/image" Target="media/image12.emf"/><Relationship Id="rId30" Type="http://schemas.openxmlformats.org/officeDocument/2006/relationships/package" Target="embeddings/Dibujo_de_Microsoft_Visio7.vsdx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F2FA44-1E77-4CE7-9367-FF256A07B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14</Pages>
  <Words>708</Words>
  <Characters>4038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calidad21</dc:creator>
  <cp:keywords/>
  <dc:description/>
  <cp:lastModifiedBy>José Miguel Dorribo Rivera</cp:lastModifiedBy>
  <cp:revision>49</cp:revision>
  <cp:lastPrinted>2018-07-23T10:10:00Z</cp:lastPrinted>
  <dcterms:created xsi:type="dcterms:W3CDTF">2024-10-18T10:23:00Z</dcterms:created>
  <dcterms:modified xsi:type="dcterms:W3CDTF">2025-06-24T14:18:00Z</dcterms:modified>
</cp:coreProperties>
</file>